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A55053" w:rsidRPr="00A55053">
        <w:rPr>
          <w:b/>
          <w:noProof/>
          <w:sz w:val="24"/>
        </w:rPr>
        <w:t>S6-222700</w:t>
      </w:r>
    </w:p>
    <w:p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60C6" w:rsidP="001F2752">
            <w:pPr>
              <w:pStyle w:val="CRCoverPage"/>
              <w:spacing w:after="0"/>
              <w:jc w:val="right"/>
              <w:rPr>
                <w:b/>
                <w:noProof/>
                <w:sz w:val="28"/>
                <w:lang w:eastAsia="zh-CN"/>
              </w:rPr>
            </w:pPr>
            <w:fldSimple w:instr=" DOCPROPERTY  Spec#  \* MERGEFORMAT ">
              <w:r w:rsidR="001F275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0C6" w:rsidP="00A55053">
            <w:pPr>
              <w:pStyle w:val="CRCoverPage"/>
              <w:spacing w:after="0"/>
              <w:rPr>
                <w:noProof/>
              </w:rPr>
            </w:pPr>
            <w:fldSimple w:instr=" DOCPROPERTY  Cr#  \* MERGEFORMAT ">
              <w:r w:rsidR="00A55053">
                <w:rPr>
                  <w:rFonts w:hint="eastAsia"/>
                  <w:b/>
                  <w:noProof/>
                  <w:sz w:val="28"/>
                  <w:lang w:eastAsia="zh-CN"/>
                </w:rPr>
                <w:t>0076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60C6" w:rsidP="00EC16B3">
            <w:pPr>
              <w:pStyle w:val="CRCoverPage"/>
              <w:spacing w:after="0"/>
              <w:jc w:val="center"/>
              <w:rPr>
                <w:b/>
                <w:noProof/>
              </w:rPr>
            </w:pPr>
            <w:fldSimple w:instr=" DOCPROPERTY  Revision  \* MERGEFORMAT ">
              <w:r w:rsidR="00EC16B3">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60C6" w:rsidP="00EC16B3">
            <w:pPr>
              <w:pStyle w:val="CRCoverPage"/>
              <w:spacing w:after="0"/>
              <w:jc w:val="center"/>
              <w:rPr>
                <w:noProof/>
                <w:sz w:val="28"/>
              </w:rPr>
            </w:pPr>
            <w:fldSimple w:instr=" DOCPROPERTY  Version  \* MERGEFORMAT ">
              <w:r w:rsidR="00EC16B3">
                <w:rPr>
                  <w:rFonts w:hint="eastAsia"/>
                  <w:b/>
                  <w:noProof/>
                  <w:sz w:val="28"/>
                  <w:lang w:eastAsia="zh-CN"/>
                </w:rPr>
                <w:t>18.1.0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0F75">
            <w:pPr>
              <w:pStyle w:val="CRCoverPage"/>
              <w:spacing w:after="0"/>
              <w:ind w:left="100"/>
              <w:rPr>
                <w:noProof/>
              </w:rPr>
            </w:pPr>
            <w:r w:rsidRPr="00890F75">
              <w:t>terms alignment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rFonts w:hint="eastAsia"/>
                <w:lang w:eastAsia="zh-CN"/>
              </w:rPr>
              <w:t>China Mobile</w:t>
            </w: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noProof/>
              </w:rPr>
              <w:t>S6</w:t>
            </w:r>
          </w:p>
        </w:tc>
      </w:tr>
      <w:tr w:rsidR="00AD1473" w:rsidTr="00547111">
        <w:tc>
          <w:tcPr>
            <w:tcW w:w="1843" w:type="dxa"/>
            <w:tcBorders>
              <w:left w:val="single" w:sz="4" w:space="0" w:color="auto"/>
            </w:tcBorders>
          </w:tcPr>
          <w:p w:rsidR="00AD1473" w:rsidRDefault="00AD1473">
            <w:pPr>
              <w:pStyle w:val="CRCoverPage"/>
              <w:spacing w:after="0"/>
              <w:rPr>
                <w:b/>
                <w:i/>
                <w:noProof/>
                <w:sz w:val="8"/>
                <w:szCs w:val="8"/>
              </w:rPr>
            </w:pPr>
          </w:p>
        </w:tc>
        <w:tc>
          <w:tcPr>
            <w:tcW w:w="7797" w:type="dxa"/>
            <w:gridSpan w:val="10"/>
            <w:tcBorders>
              <w:right w:val="single" w:sz="4" w:space="0" w:color="auto"/>
            </w:tcBorders>
          </w:tcPr>
          <w:p w:rsidR="00AD1473" w:rsidRDefault="00AD1473" w:rsidP="00514309">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Work item code:</w:t>
            </w:r>
          </w:p>
        </w:tc>
        <w:tc>
          <w:tcPr>
            <w:tcW w:w="3686" w:type="dxa"/>
            <w:gridSpan w:val="5"/>
            <w:shd w:val="pct30" w:color="FFFF00" w:fill="auto"/>
          </w:tcPr>
          <w:p w:rsidR="00AD1473" w:rsidRDefault="00AD1473" w:rsidP="00514309">
            <w:pPr>
              <w:pStyle w:val="CRCoverPage"/>
              <w:spacing w:after="0"/>
              <w:ind w:left="100"/>
              <w:rPr>
                <w:noProof/>
              </w:rPr>
            </w:pPr>
            <w:r w:rsidRPr="000B7140">
              <w:rPr>
                <w:lang w:eastAsia="zh-CN"/>
              </w:rPr>
              <w:t>5GMARCH_Ph2</w:t>
            </w:r>
          </w:p>
        </w:tc>
        <w:tc>
          <w:tcPr>
            <w:tcW w:w="567" w:type="dxa"/>
            <w:tcBorders>
              <w:left w:val="nil"/>
            </w:tcBorders>
          </w:tcPr>
          <w:p w:rsidR="00AD1473" w:rsidRDefault="00AD1473">
            <w:pPr>
              <w:pStyle w:val="CRCoverPage"/>
              <w:spacing w:after="0"/>
              <w:ind w:right="100"/>
              <w:rPr>
                <w:noProof/>
              </w:rPr>
            </w:pPr>
          </w:p>
        </w:tc>
        <w:tc>
          <w:tcPr>
            <w:tcW w:w="1417" w:type="dxa"/>
            <w:gridSpan w:val="3"/>
            <w:tcBorders>
              <w:left w:val="nil"/>
            </w:tcBorders>
          </w:tcPr>
          <w:p w:rsidR="00AD1473" w:rsidRDefault="00AD14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1473" w:rsidRDefault="00E660C6" w:rsidP="00AD1473">
            <w:pPr>
              <w:pStyle w:val="CRCoverPage"/>
              <w:spacing w:after="0"/>
              <w:ind w:left="100"/>
              <w:rPr>
                <w:noProof/>
                <w:lang w:eastAsia="zh-CN"/>
              </w:rPr>
            </w:pPr>
            <w:fldSimple w:instr=" DOCPROPERTY  ResDate  \* MERGEFORMAT ">
              <w:r w:rsidR="00AD1473">
                <w:rPr>
                  <w:rFonts w:hint="eastAsia"/>
                  <w:noProof/>
                  <w:lang w:eastAsia="zh-CN"/>
                </w:rPr>
                <w:t>2022-09-30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F75"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0C6" w:rsidP="00445F40">
            <w:pPr>
              <w:pStyle w:val="CRCoverPage"/>
              <w:spacing w:after="0"/>
              <w:ind w:left="100"/>
              <w:rPr>
                <w:noProof/>
              </w:rPr>
            </w:pPr>
            <w:fldSimple w:instr=" DOCPROPERTY  Release  \* MERGEFORMAT ">
              <w:r w:rsidR="00445F4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90F75" w:rsidP="00F20F14">
            <w:pPr>
              <w:pStyle w:val="CRCoverPage"/>
              <w:spacing w:after="0"/>
              <w:ind w:left="100"/>
              <w:rPr>
                <w:noProof/>
                <w:lang w:eastAsia="zh-CN"/>
              </w:rPr>
            </w:pPr>
            <w:r>
              <w:rPr>
                <w:rFonts w:hint="eastAsia"/>
                <w:lang w:eastAsia="zh-CN"/>
              </w:rPr>
              <w:t>Some terms in new added text are not aligned with the existing text, e.g. MSGin5G client. This CR is proposed to align the terms.</w:t>
            </w:r>
            <w:r w:rsidR="001A6C6D">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7FC">
            <w:pPr>
              <w:pStyle w:val="CRCoverPage"/>
              <w:spacing w:after="0"/>
              <w:ind w:left="100"/>
              <w:rPr>
                <w:noProof/>
                <w:lang w:eastAsia="zh-CN"/>
              </w:rPr>
            </w:pPr>
            <w:r>
              <w:rPr>
                <w:rFonts w:hint="eastAsia"/>
                <w:lang w:eastAsia="zh-CN"/>
              </w:rPr>
              <w:t>Terms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3AC">
            <w:pPr>
              <w:pStyle w:val="CRCoverPage"/>
              <w:spacing w:after="0"/>
              <w:ind w:left="100"/>
              <w:rPr>
                <w:noProof/>
                <w:lang w:eastAsia="zh-CN"/>
              </w:rPr>
            </w:pPr>
            <w:r>
              <w:rPr>
                <w:rFonts w:hint="eastAsia"/>
                <w:lang w:eastAsia="zh-CN"/>
              </w:rPr>
              <w:t>Some terms in new added text are not aligned with the existing text</w:t>
            </w:r>
            <w:r w:rsidR="004E5DCA">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2DD">
            <w:pPr>
              <w:pStyle w:val="CRCoverPage"/>
              <w:spacing w:after="0"/>
              <w:ind w:left="100"/>
              <w:rPr>
                <w:noProof/>
                <w:lang w:eastAsia="zh-CN"/>
              </w:rPr>
            </w:pPr>
            <w:r>
              <w:rPr>
                <w:rFonts w:hint="eastAsia"/>
                <w:noProof/>
                <w:lang w:eastAsia="zh-CN"/>
              </w:rPr>
              <w:t>3.1, 5.6.2, 8.2.8, 8.2.1, 8.3.2, 8.3.3, 8.3.6, 8.7.4.2, 8.7.4.3, 9.1.1.2.2, 9.2.1.1.1, 9.2.1.1.2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A5EF7" w:rsidRDefault="008A5EF7">
      <w:pPr>
        <w:rPr>
          <w:lang w:val="en-IN" w:eastAsia="zh-CN"/>
        </w:rPr>
      </w:pPr>
      <w:r>
        <w:rPr>
          <w:lang w:val="en-IN"/>
        </w:rPr>
        <w:lastRenderedPageBreak/>
        <w:t xml:space="preserve">*****************Change </w:t>
      </w:r>
      <w:r>
        <w:rPr>
          <w:rFonts w:hint="eastAsia"/>
          <w:lang w:val="en-IN" w:eastAsia="zh-CN"/>
        </w:rPr>
        <w:t>1</w:t>
      </w:r>
      <w:r>
        <w:rPr>
          <w:lang w:val="en-IN"/>
        </w:rPr>
        <w:t>************************</w:t>
      </w:r>
    </w:p>
    <w:p w:rsidR="00670F60" w:rsidRDefault="00670F60" w:rsidP="00670F60">
      <w:pPr>
        <w:pStyle w:val="2"/>
        <w:rPr>
          <w:rFonts w:eastAsia="SimSun"/>
        </w:rPr>
      </w:pPr>
      <w:bookmarkStart w:id="1" w:name="_Toc114871674"/>
      <w:r>
        <w:rPr>
          <w:rFonts w:eastAsia="SimSun"/>
        </w:rPr>
        <w:t>3.1</w:t>
      </w:r>
      <w:r>
        <w:rPr>
          <w:rFonts w:eastAsia="SimSun"/>
        </w:rPr>
        <w:tab/>
        <w:t>Definitions</w:t>
      </w:r>
      <w:bookmarkEnd w:id="1"/>
    </w:p>
    <w:p w:rsidR="00670F60" w:rsidRDefault="00670F60" w:rsidP="00670F60">
      <w:pPr>
        <w:rPr>
          <w:rFonts w:eastAsia="SimSun"/>
          <w:lang w:eastAsia="zh-CN"/>
        </w:rPr>
      </w:pPr>
      <w:r>
        <w:t xml:space="preserve">For the purposes of the present document, the terms and definitions given in </w:t>
      </w:r>
      <w:bookmarkStart w:id="2" w:name="OLE_LINK6"/>
      <w:bookmarkStart w:id="3" w:name="OLE_LINK7"/>
      <w:bookmarkStart w:id="4" w:name="OLE_LINK8"/>
      <w:r>
        <w:t>3GPP</w:t>
      </w:r>
      <w:bookmarkEnd w:id="2"/>
      <w:bookmarkEnd w:id="3"/>
      <w:bookmarkEnd w:id="4"/>
      <w:r>
        <w:t> TR 21.905 [1] and the following apply. A term defined in the present document takes precedence over the definition of the same term, if any, in 3GPP TR 21.905 [1].</w:t>
      </w:r>
    </w:p>
    <w:p w:rsidR="00670F60" w:rsidRDefault="00670F60" w:rsidP="00670F60">
      <w:pPr>
        <w:rPr>
          <w:lang w:eastAsia="zh-CN"/>
        </w:rPr>
      </w:pPr>
      <w:r>
        <w:rPr>
          <w:b/>
          <w:lang w:eastAsia="zh-CN"/>
        </w:rPr>
        <w:t>AS-to-Point messaging:</w:t>
      </w:r>
      <w:r>
        <w:rPr>
          <w:lang w:eastAsia="zh-CN"/>
        </w:rPr>
        <w:t xml:space="preserve"> an MSGin5G message delivery that is originated at an Application Server in the network and terminated at a UE.</w:t>
      </w:r>
    </w:p>
    <w:p w:rsidR="00670F60" w:rsidRDefault="00670F60" w:rsidP="00670F60">
      <w:pPr>
        <w:rPr>
          <w:lang w:eastAsia="zh-CN"/>
        </w:rPr>
      </w:pPr>
      <w:r>
        <w:rPr>
          <w:b/>
          <w:lang w:eastAsia="zh-CN"/>
        </w:rPr>
        <w:t xml:space="preserve">Broadcast Area: </w:t>
      </w:r>
      <w:r>
        <w:rPr>
          <w:lang w:eastAsia="zh-CN"/>
        </w:rPr>
        <w:t>an area consisting of one or more cells where the broadcast message is delivered.</w:t>
      </w:r>
    </w:p>
    <w:p w:rsidR="00670F60" w:rsidRDefault="00670F60" w:rsidP="00670F60">
      <w:pPr>
        <w:rPr>
          <w:lang w:eastAsia="zh-CN"/>
        </w:rPr>
      </w:pPr>
      <w:r>
        <w:rPr>
          <w:b/>
          <w:lang w:eastAsia="zh-CN"/>
        </w:rPr>
        <w:t xml:space="preserve">Broadcast messaging: </w:t>
      </w:r>
      <w:r>
        <w:rPr>
          <w:lang w:eastAsia="zh-CN"/>
        </w:rPr>
        <w:t>an MSGin5G message delivery that is delivered to UEs in a Broadcast Area.</w:t>
      </w:r>
    </w:p>
    <w:p w:rsidR="00670F60" w:rsidRDefault="00670F60" w:rsidP="00670F60">
      <w:pPr>
        <w:rPr>
          <w:lang w:eastAsia="zh-CN"/>
        </w:rPr>
      </w:pPr>
      <w:r>
        <w:rPr>
          <w:b/>
          <w:lang w:eastAsia="zh-CN"/>
        </w:rPr>
        <w:t xml:space="preserve">Broadcast Message Gateway: </w:t>
      </w:r>
      <w:r>
        <w:rPr>
          <w:lang w:eastAsia="zh-CN"/>
        </w:rPr>
        <w:t>the entity in MSGin5G Service to support delivery Broadcast messages to Legacy 3GPP UEs, Non-3GPP UEs and MSGin5G UEs.</w:t>
      </w:r>
    </w:p>
    <w:p w:rsidR="00670F60" w:rsidRDefault="00670F60" w:rsidP="00670F60">
      <w:pPr>
        <w:rPr>
          <w:lang w:eastAsia="zh-CN"/>
        </w:rPr>
      </w:pPr>
      <w:r>
        <w:rPr>
          <w:b/>
          <w:lang w:eastAsia="zh-CN"/>
        </w:rPr>
        <w:t xml:space="preserve">Constrained UE: </w:t>
      </w:r>
      <w:r>
        <w:rPr>
          <w:lang w:eastAsia="zh-CN"/>
        </w:rPr>
        <w:t xml:space="preserve">a UE (with or without MSGin5G </w:t>
      </w:r>
      <w:del w:id="5" w:author="ly20220926" w:date="2022-10-01T23:54:00Z">
        <w:r w:rsidDel="00670F60">
          <w:rPr>
            <w:lang w:eastAsia="zh-CN"/>
          </w:rPr>
          <w:delText>client</w:delText>
        </w:r>
      </w:del>
      <w:ins w:id="6" w:author="ly20220926" w:date="2022-10-01T23:54:00Z">
        <w:r>
          <w:rPr>
            <w:rFonts w:hint="eastAsia"/>
            <w:lang w:eastAsia="zh-CN"/>
          </w:rPr>
          <w:t>C</w:t>
        </w:r>
        <w:r>
          <w:rPr>
            <w:lang w:eastAsia="zh-CN"/>
          </w:rPr>
          <w:t>lient</w:t>
        </w:r>
      </w:ins>
      <w:r>
        <w:rPr>
          <w:lang w:eastAsia="zh-CN"/>
        </w:rPr>
        <w:t>)</w:t>
      </w:r>
      <w:r>
        <w:t xml:space="preserve"> </w:t>
      </w:r>
      <w:r>
        <w:rPr>
          <w:lang w:eastAsia="zh-CN"/>
        </w:rPr>
        <w:t>which may not have capability to connect to the 3GPP network.</w:t>
      </w:r>
    </w:p>
    <w:p w:rsidR="00670F60" w:rsidRDefault="00670F60" w:rsidP="00670F60">
      <w:pPr>
        <w:rPr>
          <w:lang w:eastAsia="zh-CN"/>
        </w:rPr>
      </w:pPr>
      <w:r>
        <w:rPr>
          <w:b/>
          <w:lang w:eastAsia="ko-KR"/>
        </w:rPr>
        <w:t>Group messaging</w:t>
      </w:r>
      <w:r>
        <w:rPr>
          <w:lang w:eastAsia="ko-KR"/>
        </w:rPr>
        <w:t xml:space="preserve">: </w:t>
      </w:r>
      <w:r>
        <w:rPr>
          <w:lang w:eastAsia="zh-CN"/>
        </w:rPr>
        <w:t>message delivery that is originated at a UE or an Application Server and is terminated at all members of the group (a group member can be of type UE, Legacy 3GPP UE or Non-3GPP UE).</w:t>
      </w:r>
    </w:p>
    <w:p w:rsidR="00670F60" w:rsidRDefault="00670F60" w:rsidP="00670F60">
      <w:pPr>
        <w:rPr>
          <w:lang w:eastAsia="zh-CN"/>
        </w:rPr>
      </w:pPr>
      <w:bookmarkStart w:id="7" w:name="OLE_LINK30"/>
      <w:bookmarkStart w:id="8" w:name="OLE_LINK29"/>
      <w:r>
        <w:rPr>
          <w:b/>
          <w:lang w:eastAsia="zh-CN"/>
        </w:rPr>
        <w:t xml:space="preserve">Legacy 3GPP Message Gateway: </w:t>
      </w:r>
      <w:r>
        <w:t xml:space="preserve">the </w:t>
      </w:r>
      <w:bookmarkStart w:id="9" w:name="OLE_LINK32"/>
      <w:r>
        <w:t xml:space="preserve">entity in </w:t>
      </w:r>
      <w:bookmarkEnd w:id="9"/>
      <w:r>
        <w:t>MSGin5G Service to support interworking with Legacy 3GPP UEs.</w:t>
      </w:r>
    </w:p>
    <w:p w:rsidR="00670F60" w:rsidRDefault="00670F60" w:rsidP="00670F60">
      <w:pPr>
        <w:rPr>
          <w:b/>
          <w:lang w:eastAsia="zh-CN"/>
        </w:rPr>
      </w:pPr>
      <w:r>
        <w:rPr>
          <w:b/>
          <w:lang w:eastAsia="zh-CN"/>
        </w:rPr>
        <w:t xml:space="preserve">Legacy 3GPP UE: </w:t>
      </w:r>
      <w:r>
        <w:t>the UE that supports legacy 3GPP message sending and receiving (e.g. SMS, NIDD, etc) in MSGin5G Service.</w:t>
      </w:r>
    </w:p>
    <w:p w:rsidR="00670F60" w:rsidRDefault="00670F60" w:rsidP="00670F60">
      <w:pPr>
        <w:rPr>
          <w:lang w:eastAsia="zh-CN"/>
        </w:rPr>
      </w:pPr>
      <w:r>
        <w:rPr>
          <w:b/>
          <w:lang w:eastAsia="zh-CN"/>
        </w:rPr>
        <w:t>MSGin5G Client:</w:t>
      </w:r>
      <w:r>
        <w:t xml:space="preserve"> the client that enables MSGin5G </w:t>
      </w:r>
      <w:r>
        <w:rPr>
          <w:lang w:eastAsia="zh-CN"/>
        </w:rPr>
        <w:t>m</w:t>
      </w:r>
      <w:r>
        <w:t>essage sending and receiving.</w:t>
      </w:r>
    </w:p>
    <w:p w:rsidR="00670F60" w:rsidRDefault="00670F60" w:rsidP="00670F60">
      <w:r>
        <w:rPr>
          <w:b/>
          <w:lang w:eastAsia="zh-CN"/>
        </w:rPr>
        <w:t>Message Gateway:</w:t>
      </w:r>
      <w:r>
        <w:t xml:space="preserve"> </w:t>
      </w:r>
      <w:bookmarkStart w:id="10" w:name="OLE_LINK20"/>
      <w:bookmarkStart w:id="11" w:name="OLE_LINK21"/>
      <w:r>
        <w:t>general terminology for Legacy 3GPP Message Gateway, Non-3GPP Message Gateway</w:t>
      </w:r>
      <w:r w:rsidRPr="00F76AE0">
        <w:t>, or Broadcast Message Gateway</w:t>
      </w:r>
      <w:r>
        <w:t>.</w:t>
      </w:r>
      <w:bookmarkEnd w:id="10"/>
      <w:bookmarkEnd w:id="11"/>
    </w:p>
    <w:bookmarkEnd w:id="7"/>
    <w:bookmarkEnd w:id="8"/>
    <w:p w:rsidR="00670F60" w:rsidRDefault="00670F60" w:rsidP="00670F60">
      <w:r>
        <w:rPr>
          <w:b/>
          <w:lang w:eastAsia="zh-CN"/>
        </w:rPr>
        <w:t xml:space="preserve">MSGin5G Gateway UE: </w:t>
      </w:r>
      <w:r>
        <w:t xml:space="preserve">an MSGin5G UE which constructs and sends MSGin5G message upon receiving request along with required application specific data from the Application Client on the Constrained UE (without MSGin5G </w:t>
      </w:r>
      <w:del w:id="12" w:author="ly20220926" w:date="2022-10-01T23:54:00Z">
        <w:r w:rsidDel="00670F60">
          <w:delText>client</w:delText>
        </w:r>
      </w:del>
      <w:ins w:id="13" w:author="ly20220926" w:date="2022-10-01T23:54:00Z">
        <w:r>
          <w:rPr>
            <w:rFonts w:hint="eastAsia"/>
            <w:lang w:eastAsia="zh-CN"/>
          </w:rPr>
          <w:t>C</w:t>
        </w:r>
        <w:r>
          <w:t>lient</w:t>
        </w:r>
      </w:ins>
      <w:r>
        <w:t xml:space="preserve">). The same MSGin5G UE can also deliver the received MSGin5G message towards the target Application Client on the Constrained UE (without MSGin5G </w:t>
      </w:r>
      <w:del w:id="14" w:author="ly20220926" w:date="2022-10-01T23:55:00Z">
        <w:r w:rsidDel="00670F60">
          <w:delText>client</w:delText>
        </w:r>
      </w:del>
      <w:ins w:id="15" w:author="ly20220926" w:date="2022-10-01T23:55:00Z">
        <w:r>
          <w:rPr>
            <w:rFonts w:hint="eastAsia"/>
            <w:lang w:eastAsia="zh-CN"/>
          </w:rPr>
          <w:t>C</w:t>
        </w:r>
        <w:r>
          <w:t>lient</w:t>
        </w:r>
      </w:ins>
      <w:r>
        <w:t>).</w:t>
      </w:r>
    </w:p>
    <w:p w:rsidR="00670F60" w:rsidRDefault="00670F60" w:rsidP="00670F60">
      <w:pPr>
        <w:rPr>
          <w:lang w:eastAsia="zh-CN"/>
        </w:rPr>
      </w:pPr>
      <w:r>
        <w:rPr>
          <w:b/>
          <w:lang w:eastAsia="zh-CN"/>
        </w:rPr>
        <w:t xml:space="preserve">MSGin5G Group: </w:t>
      </w:r>
      <w:r>
        <w:t>the group of UEs which members may be MSGin5G UE, Legacy 3GPP UE and Non-3GPP UE.</w:t>
      </w:r>
    </w:p>
    <w:p w:rsidR="00670F60" w:rsidRDefault="00670F60" w:rsidP="00670F60">
      <w:pPr>
        <w:rPr>
          <w:lang w:eastAsia="zh-CN"/>
        </w:rPr>
      </w:pPr>
      <w:r>
        <w:rPr>
          <w:b/>
          <w:lang w:eastAsia="zh-CN"/>
        </w:rPr>
        <w:t xml:space="preserve">MSGin5G message: </w:t>
      </w:r>
      <w:r>
        <w:rPr>
          <w:lang w:eastAsia="zh-CN"/>
        </w:rPr>
        <w:t>the message defined in the present specification that is exchanged between the MSGin5G Service endpoints under the MSGin5G Service.</w:t>
      </w:r>
    </w:p>
    <w:p w:rsidR="00670F60" w:rsidRDefault="00670F60" w:rsidP="00670F60">
      <w:pPr>
        <w:rPr>
          <w:b/>
          <w:lang w:eastAsia="zh-CN"/>
        </w:rPr>
      </w:pPr>
      <w:r>
        <w:rPr>
          <w:b/>
          <w:lang w:eastAsia="zh-CN"/>
        </w:rPr>
        <w:t xml:space="preserve">MSGin5G Proxy UE: </w:t>
      </w:r>
      <w:r>
        <w:t>a</w:t>
      </w:r>
      <w:r>
        <w:rPr>
          <w:lang w:eastAsia="zh-CN"/>
        </w:rPr>
        <w:t>n</w:t>
      </w:r>
      <w:r>
        <w:t xml:space="preserve"> MSGin5G UE which constructs and sends MSGin5G message upon receiving </w:t>
      </w:r>
      <w:r>
        <w:rPr>
          <w:lang w:eastAsia="zh-CN"/>
        </w:rPr>
        <w:t>MSGin5G message</w:t>
      </w:r>
      <w:r>
        <w:t xml:space="preserve"> from the </w:t>
      </w:r>
      <w:r>
        <w:rPr>
          <w:lang w:eastAsia="zh-CN"/>
        </w:rPr>
        <w:t>MSGin5G</w:t>
      </w:r>
      <w:r>
        <w:t xml:space="preserve"> </w:t>
      </w:r>
      <w:r>
        <w:rPr>
          <w:lang w:eastAsia="zh-CN"/>
        </w:rPr>
        <w:t>C</w:t>
      </w:r>
      <w:r>
        <w:t xml:space="preserve">lient on the Constrained UE. The same MSGin5G UE can also deliver the received MSGin5G message towards the target </w:t>
      </w:r>
      <w:r>
        <w:rPr>
          <w:lang w:eastAsia="zh-CN"/>
        </w:rPr>
        <w:t>MSGin5G</w:t>
      </w:r>
      <w:r>
        <w:t xml:space="preserve"> </w:t>
      </w:r>
      <w:r>
        <w:rPr>
          <w:lang w:eastAsia="zh-CN"/>
        </w:rPr>
        <w:t>C</w:t>
      </w:r>
      <w:r>
        <w:t>lient on the Constrained UE.</w:t>
      </w:r>
    </w:p>
    <w:p w:rsidR="00670F60" w:rsidRDefault="00670F60" w:rsidP="00670F60">
      <w:r>
        <w:rPr>
          <w:b/>
          <w:lang w:eastAsia="zh-CN"/>
        </w:rPr>
        <w:t xml:space="preserve">MSGin5G Relay UE: </w:t>
      </w:r>
      <w:r>
        <w:t xml:space="preserve">an MSGin5G UE which receives MSGin5G message from Constrained UE (with MSGin5G client) and forwards it to the MSGin5G </w:t>
      </w:r>
      <w:del w:id="16" w:author="ly20220926" w:date="2022-10-02T00:04:00Z">
        <w:r w:rsidDel="002D2042">
          <w:delText xml:space="preserve">server </w:delText>
        </w:r>
      </w:del>
      <w:ins w:id="17" w:author="ly20220926" w:date="2022-10-02T00:04:00Z">
        <w:r w:rsidR="002D2042">
          <w:rPr>
            <w:rFonts w:hint="eastAsia"/>
            <w:lang w:eastAsia="zh-CN"/>
          </w:rPr>
          <w:t>S</w:t>
        </w:r>
        <w:r w:rsidR="002D2042">
          <w:t xml:space="preserve">erver </w:t>
        </w:r>
      </w:ins>
      <w:r>
        <w:t>and vice-versa.</w:t>
      </w:r>
    </w:p>
    <w:p w:rsidR="00670F60" w:rsidRDefault="00670F60" w:rsidP="00670F60">
      <w:pPr>
        <w:rPr>
          <w:lang w:eastAsia="zh-CN"/>
        </w:rPr>
      </w:pPr>
      <w:r>
        <w:rPr>
          <w:b/>
          <w:lang w:eastAsia="zh-CN"/>
        </w:rPr>
        <w:t xml:space="preserve">MSGin5G Server: </w:t>
      </w:r>
      <w:r>
        <w:t xml:space="preserve">a server in MSGin5G </w:t>
      </w:r>
      <w:r>
        <w:rPr>
          <w:rFonts w:ascii="SimSun" w:hAnsi="SimSun" w:hint="eastAsia"/>
          <w:lang w:eastAsia="zh-CN"/>
        </w:rPr>
        <w:t>S</w:t>
      </w:r>
      <w:r>
        <w:t xml:space="preserve">ervice that receives and delivers MSGin5G messages among MSGin5G </w:t>
      </w:r>
      <w:r>
        <w:rPr>
          <w:lang w:eastAsia="zh-CN"/>
        </w:rPr>
        <w:t>S</w:t>
      </w:r>
      <w:r>
        <w:t>ervice endpoints.</w:t>
      </w:r>
    </w:p>
    <w:p w:rsidR="00670F60" w:rsidRDefault="00670F60" w:rsidP="00670F60">
      <w:pPr>
        <w:rPr>
          <w:lang w:eastAsia="zh-CN"/>
        </w:rPr>
      </w:pPr>
      <w:r>
        <w:rPr>
          <w:b/>
          <w:lang w:eastAsia="zh-CN"/>
        </w:rPr>
        <w:t>MSGin5G Service:</w:t>
      </w:r>
      <w:r>
        <w:rPr>
          <w:lang w:eastAsia="zh-CN"/>
        </w:rPr>
        <w:t xml:space="preserve"> an MNO message service using the 5G System that enables Point- to-Point, AS-to-Point, Point-to-AS, Group and Broadcast message delivery for thing-to-thing communication and person-to-thing communication.</w:t>
      </w:r>
    </w:p>
    <w:p w:rsidR="00670F60" w:rsidRDefault="00670F60" w:rsidP="00670F60">
      <w:pPr>
        <w:rPr>
          <w:lang w:eastAsia="zh-CN"/>
        </w:rPr>
      </w:pPr>
      <w:r>
        <w:rPr>
          <w:b/>
          <w:lang w:eastAsia="zh-CN"/>
        </w:rPr>
        <w:t xml:space="preserve">Messaging Topic: </w:t>
      </w:r>
      <w:r>
        <w:rPr>
          <w:lang w:eastAsia="zh-CN"/>
        </w:rPr>
        <w:t>an identifier for a topic to which a UE or an Application Server can subscribe to in order to receive messages that are characterized by a Message Topic.</w:t>
      </w:r>
    </w:p>
    <w:p w:rsidR="00670F60" w:rsidRDefault="00670F60" w:rsidP="00670F60">
      <w:pPr>
        <w:rPr>
          <w:lang w:eastAsia="zh-CN"/>
        </w:rPr>
      </w:pPr>
      <w:r>
        <w:rPr>
          <w:b/>
          <w:lang w:eastAsia="zh-CN"/>
        </w:rPr>
        <w:t>MSGin5G UE:</w:t>
      </w:r>
      <w:r>
        <w:t xml:space="preserve">  the UE that uses MSGin5G Client in MSGin5G Service.</w:t>
      </w:r>
    </w:p>
    <w:p w:rsidR="00670F60" w:rsidRDefault="00670F60" w:rsidP="00670F60">
      <w:pPr>
        <w:rPr>
          <w:lang w:eastAsia="zh-CN"/>
        </w:rPr>
      </w:pPr>
      <w:r>
        <w:rPr>
          <w:b/>
          <w:lang w:eastAsia="zh-CN"/>
        </w:rPr>
        <w:t xml:space="preserve">Non-3GPP Message Gateway: </w:t>
      </w:r>
      <w:r>
        <w:t>the entity in MSGin5G Service to support interworking with Non-3GPP UEs.</w:t>
      </w:r>
    </w:p>
    <w:p w:rsidR="00670F60" w:rsidRDefault="00670F60" w:rsidP="00670F60">
      <w:r>
        <w:rPr>
          <w:b/>
          <w:lang w:eastAsia="zh-CN"/>
        </w:rPr>
        <w:t xml:space="preserve">Non-3GPP UE: </w:t>
      </w:r>
      <w:r>
        <w:t>the UE that supports non-3GPP message sending and receiving (</w:t>
      </w:r>
      <w:r>
        <w:rPr>
          <w:lang w:eastAsia="zh-CN"/>
        </w:rPr>
        <w:t xml:space="preserve">e.g. </w:t>
      </w:r>
      <w:r>
        <w:t>RCS message as specified in GSMA PRD RCC.07 [</w:t>
      </w:r>
      <w:r>
        <w:rPr>
          <w:lang w:eastAsia="zh-CN"/>
        </w:rPr>
        <w:t>3</w:t>
      </w:r>
      <w:r>
        <w:t>], OMA LWM2M message as specified in OMA OMA-ERELD-LightweightM2M [</w:t>
      </w:r>
      <w:r>
        <w:rPr>
          <w:lang w:eastAsia="zh-CN"/>
        </w:rPr>
        <w:t>4</w:t>
      </w:r>
      <w:r>
        <w:t>]) in MSGin5G Service.</w:t>
      </w:r>
    </w:p>
    <w:p w:rsidR="00670F60" w:rsidRDefault="00670F60" w:rsidP="00670F60">
      <w:pPr>
        <w:pStyle w:val="NO"/>
      </w:pPr>
      <w:r>
        <w:t>NOTE:</w:t>
      </w:r>
      <w:r>
        <w:rPr>
          <w:rFonts w:eastAsia="DengXian"/>
        </w:rPr>
        <w:tab/>
      </w:r>
      <w:r>
        <w:t xml:space="preserve">The MSGin5G UE utilizes MSGin5G Client in MSGin5G </w:t>
      </w:r>
      <w:r>
        <w:rPr>
          <w:lang w:eastAsia="zh-CN"/>
        </w:rPr>
        <w:t>S</w:t>
      </w:r>
      <w:r>
        <w:t xml:space="preserve">ervice. The Legacy 3GPP UE and Non-3GPP UE does not utilize MSGin5G Client in MSGin5G </w:t>
      </w:r>
      <w:r>
        <w:rPr>
          <w:lang w:eastAsia="zh-CN"/>
        </w:rPr>
        <w:t>S</w:t>
      </w:r>
      <w:r>
        <w:t>ervice.</w:t>
      </w:r>
    </w:p>
    <w:p w:rsidR="00670F60" w:rsidRDefault="00670F60" w:rsidP="00670F60">
      <w:pPr>
        <w:rPr>
          <w:lang w:eastAsia="zh-CN"/>
        </w:rPr>
      </w:pPr>
      <w:bookmarkStart w:id="18" w:name="OLE_LINK9"/>
      <w:r>
        <w:rPr>
          <w:b/>
          <w:lang w:eastAsia="zh-CN"/>
        </w:rPr>
        <w:t>Non-MSGin5G UE:</w:t>
      </w:r>
      <w:r>
        <w:rPr>
          <w:lang w:eastAsia="zh-CN"/>
        </w:rPr>
        <w:t xml:space="preserve"> general terminology for Legacy 3GPP UE or Non-3GPP UE.</w:t>
      </w:r>
    </w:p>
    <w:bookmarkEnd w:id="18"/>
    <w:p w:rsidR="00670F60" w:rsidRDefault="00670F60" w:rsidP="00670F60">
      <w:pPr>
        <w:rPr>
          <w:lang w:eastAsia="zh-CN"/>
        </w:rPr>
      </w:pPr>
      <w:r>
        <w:rPr>
          <w:b/>
          <w:lang w:eastAsia="zh-CN"/>
        </w:rPr>
        <w:t xml:space="preserve">Point-to-AS messaging: </w:t>
      </w:r>
      <w:r>
        <w:rPr>
          <w:lang w:eastAsia="zh-CN"/>
        </w:rPr>
        <w:t>an MSGin5G message delivery that is originated at a UE and terminated at an Application Server.</w:t>
      </w:r>
    </w:p>
    <w:p w:rsidR="00670F60" w:rsidRDefault="00670F60" w:rsidP="00670F60">
      <w:pPr>
        <w:rPr>
          <w:lang w:eastAsia="zh-CN"/>
        </w:rPr>
      </w:pPr>
      <w:r>
        <w:rPr>
          <w:b/>
          <w:lang w:eastAsia="zh-CN"/>
        </w:rPr>
        <w:t>Point-to-Point messaging:</w:t>
      </w:r>
      <w:r>
        <w:rPr>
          <w:lang w:eastAsia="zh-CN"/>
        </w:rPr>
        <w:t xml:space="preserve"> an MSGin5G message delivery that originates at a UE and terminates at a UE, where at least one of the end points is an MSGin5G UE.</w:t>
      </w:r>
    </w:p>
    <w:p w:rsidR="004A60ED" w:rsidRDefault="004A60ED">
      <w:pPr>
        <w:rPr>
          <w:noProof/>
          <w:lang w:eastAsia="zh-CN"/>
        </w:rPr>
      </w:pPr>
    </w:p>
    <w:p w:rsidR="004510FE" w:rsidRPr="004510FE" w:rsidRDefault="004510FE">
      <w:pPr>
        <w:rPr>
          <w:lang w:val="en-IN" w:eastAsia="zh-CN"/>
        </w:rPr>
      </w:pPr>
      <w:r>
        <w:rPr>
          <w:lang w:val="en-IN"/>
        </w:rPr>
        <w:t xml:space="preserve">*****************Change </w:t>
      </w:r>
      <w:r>
        <w:rPr>
          <w:rFonts w:hint="eastAsia"/>
          <w:lang w:val="en-IN" w:eastAsia="zh-CN"/>
        </w:rPr>
        <w:t>2</w:t>
      </w:r>
      <w:r>
        <w:rPr>
          <w:lang w:val="en-IN"/>
        </w:rPr>
        <w:t>************************</w:t>
      </w:r>
    </w:p>
    <w:p w:rsidR="004510FE" w:rsidRDefault="004510FE" w:rsidP="004510FE">
      <w:pPr>
        <w:pStyle w:val="3"/>
        <w:rPr>
          <w:rFonts w:eastAsia="SimSun"/>
          <w:lang w:eastAsia="zh-CN"/>
        </w:rPr>
      </w:pPr>
      <w:bookmarkStart w:id="19" w:name="_Toc114871725"/>
      <w:r>
        <w:rPr>
          <w:rFonts w:eastAsia="SimSun"/>
          <w:lang w:eastAsia="zh-CN"/>
        </w:rPr>
        <w:t>5.6.2</w:t>
      </w:r>
      <w:r>
        <w:rPr>
          <w:rFonts w:eastAsia="SimSun"/>
          <w:lang w:eastAsia="zh-CN"/>
        </w:rPr>
        <w:tab/>
        <w:t>Service based architecture</w:t>
      </w:r>
      <w:bookmarkEnd w:id="19"/>
    </w:p>
    <w:p w:rsidR="004510FE" w:rsidRDefault="004510FE" w:rsidP="004510FE">
      <w:pPr>
        <w:rPr>
          <w:rFonts w:eastAsia="SimSun"/>
          <w:lang w:eastAsia="zh-CN"/>
        </w:rPr>
      </w:pPr>
      <w:r>
        <w:rPr>
          <w:lang w:eastAsia="zh-CN"/>
        </w:rPr>
        <w:t xml:space="preserve">Figure 5.6.2-1 is the </w:t>
      </w:r>
      <w:r>
        <w:t xml:space="preserve">Service based Architecture for MSGin5G </w:t>
      </w:r>
      <w:r>
        <w:rPr>
          <w:lang w:eastAsia="zh-CN"/>
        </w:rPr>
        <w:t>S</w:t>
      </w:r>
      <w:r>
        <w:t>ervice.</w:t>
      </w:r>
    </w:p>
    <w:bookmarkStart w:id="20" w:name="_MON_1719921398"/>
    <w:bookmarkEnd w:id="20"/>
    <w:p w:rsidR="004510FE" w:rsidRDefault="004510FE" w:rsidP="004510FE">
      <w:pPr>
        <w:pStyle w:val="TH"/>
      </w:pPr>
      <w:r w:rsidRPr="00680C7F">
        <w:rPr>
          <w:rFonts w:eastAsia="SimSun"/>
        </w:rPr>
        <w:object w:dxaOrig="1047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8pt;height:194.4pt" o:ole="">
            <v:imagedata r:id="rId12" o:title=""/>
          </v:shape>
          <o:OLEObject Type="Embed" ProgID="Visio.Drawing.11" ShapeID="_x0000_i1025" DrawAspect="Content" ObjectID="_1726410678" r:id="rId13"/>
        </w:object>
      </w:r>
    </w:p>
    <w:p w:rsidR="004510FE" w:rsidRDefault="004510FE" w:rsidP="004510FE">
      <w:pPr>
        <w:pStyle w:val="TF"/>
        <w:tabs>
          <w:tab w:val="left" w:pos="1276"/>
        </w:tabs>
        <w:rPr>
          <w:lang w:eastAsia="zh-CN"/>
        </w:rPr>
      </w:pPr>
      <w:r>
        <w:t xml:space="preserve">Figure </w:t>
      </w:r>
      <w:r>
        <w:rPr>
          <w:lang w:eastAsia="zh-CN"/>
        </w:rPr>
        <w:t>5.6</w:t>
      </w:r>
      <w:r>
        <w:t>.2-1: Service based MSGin5G Architecture</w:t>
      </w:r>
    </w:p>
    <w:p w:rsidR="004510FE" w:rsidRDefault="004510FE" w:rsidP="004510FE">
      <w:pPr>
        <w:pStyle w:val="NO"/>
      </w:pPr>
      <w:r>
        <w:t>NOTE:</w:t>
      </w:r>
      <w:r>
        <w:rPr>
          <w:rFonts w:eastAsia="DengXian"/>
        </w:rPr>
        <w:tab/>
      </w:r>
      <w:r>
        <w:t xml:space="preserve">The AS, </w:t>
      </w:r>
      <w:r w:rsidRPr="00CE4DB6">
        <w:t xml:space="preserve">BMG, </w:t>
      </w:r>
      <w:r>
        <w:t>L3G and N3G in this Service based MSGin5G Architecture are in t</w:t>
      </w:r>
      <w:r>
        <w:rPr>
          <w:sz w:val="22"/>
          <w:szCs w:val="22"/>
        </w:rPr>
        <w:t>he same trust domain</w:t>
      </w:r>
      <w:r>
        <w:t>.</w:t>
      </w:r>
    </w:p>
    <w:p w:rsidR="004510FE" w:rsidRDefault="004510FE" w:rsidP="004510FE">
      <w:pPr>
        <w:rPr>
          <w:lang w:val="en-IN"/>
        </w:rPr>
      </w:pPr>
      <w:r>
        <w:rPr>
          <w:lang w:val="en-IN"/>
        </w:rPr>
        <w:t>The M5S function is a service based function exhibited by MSGin5G Server.</w:t>
      </w:r>
    </w:p>
    <w:p w:rsidR="004510FE" w:rsidRDefault="004510FE" w:rsidP="004510FE">
      <w:pPr>
        <w:rPr>
          <w:lang w:eastAsia="zh-CN"/>
        </w:rPr>
      </w:pPr>
      <w:r>
        <w:rPr>
          <w:lang w:val="en-IN"/>
        </w:rPr>
        <w:t>The M5C function is the MSGin5G Client.</w:t>
      </w:r>
    </w:p>
    <w:p w:rsidR="004510FE" w:rsidRDefault="004510FE" w:rsidP="004510FE">
      <w:pPr>
        <w:rPr>
          <w:lang w:eastAsia="zh-CN"/>
        </w:rPr>
      </w:pPr>
      <w:r>
        <w:rPr>
          <w:lang w:eastAsia="zh-CN"/>
        </w:rPr>
        <w:t>The AC is the Application Client.</w:t>
      </w:r>
    </w:p>
    <w:p w:rsidR="004510FE" w:rsidRDefault="004510FE" w:rsidP="004510FE">
      <w:pPr>
        <w:rPr>
          <w:lang w:eastAsia="zh-CN"/>
        </w:rPr>
      </w:pPr>
      <w:r>
        <w:rPr>
          <w:lang w:eastAsia="zh-CN"/>
        </w:rPr>
        <w:t xml:space="preserve">The L3G function is a service based function exhibited by Legacy 3GPP Message Gateway. </w:t>
      </w:r>
    </w:p>
    <w:p w:rsidR="004510FE" w:rsidRDefault="004510FE" w:rsidP="004510FE">
      <w:pPr>
        <w:rPr>
          <w:lang w:eastAsia="zh-CN"/>
        </w:rPr>
      </w:pPr>
      <w:r>
        <w:rPr>
          <w:lang w:eastAsia="zh-CN"/>
        </w:rPr>
        <w:t>The N3G function is a service based function exhibited by Non-3GPP Message Gateway.</w:t>
      </w:r>
    </w:p>
    <w:p w:rsidR="004510FE" w:rsidRDefault="004510FE" w:rsidP="004510FE">
      <w:pPr>
        <w:rPr>
          <w:lang w:eastAsia="zh-CN"/>
        </w:rPr>
      </w:pPr>
      <w:r>
        <w:rPr>
          <w:lang w:eastAsia="zh-CN"/>
        </w:rPr>
        <w:t>The BMG function is a service based function exhibited by the Broadcast Message Gateway.</w:t>
      </w:r>
    </w:p>
    <w:p w:rsidR="004510FE" w:rsidRDefault="004510FE" w:rsidP="004510FE">
      <w:pPr>
        <w:rPr>
          <w:lang w:eastAsia="zh-CN"/>
        </w:rPr>
      </w:pPr>
      <w:r>
        <w:rPr>
          <w:lang w:eastAsia="zh-CN"/>
        </w:rPr>
        <w:t xml:space="preserve">The </w:t>
      </w:r>
      <w:bookmarkStart w:id="21" w:name="OLE_LINK16"/>
      <w:r>
        <w:rPr>
          <w:lang w:val="en-IN"/>
        </w:rPr>
        <w:t xml:space="preserve">M5S </w:t>
      </w:r>
      <w:bookmarkEnd w:id="21"/>
      <w:r>
        <w:rPr>
          <w:lang w:eastAsia="zh-CN"/>
        </w:rPr>
        <w:t xml:space="preserve">manages the distribution of the messages it has received from </w:t>
      </w:r>
      <w:r>
        <w:t>MSGin5G UE</w:t>
      </w:r>
      <w:r>
        <w:rPr>
          <w:lang w:eastAsia="zh-CN"/>
        </w:rPr>
        <w:t xml:space="preserve">, from Application Server, or from N3G (on behalf of </w:t>
      </w:r>
      <w:r>
        <w:t>Non-3GPP UE</w:t>
      </w:r>
      <w:r>
        <w:rPr>
          <w:lang w:eastAsia="zh-CN"/>
        </w:rPr>
        <w:t>) or from L3G (on behalf of Legacy 3GPP UE).</w:t>
      </w:r>
    </w:p>
    <w:p w:rsidR="004510FE" w:rsidRDefault="004510FE" w:rsidP="004510FE">
      <w:pPr>
        <w:rPr>
          <w:lang w:eastAsia="zh-CN"/>
        </w:rPr>
      </w:pPr>
      <w:r>
        <w:rPr>
          <w:lang w:eastAsia="zh-CN"/>
        </w:rPr>
        <w:t xml:space="preserve">The </w:t>
      </w:r>
      <w:r>
        <w:rPr>
          <w:lang w:val="en-IN"/>
        </w:rPr>
        <w:t xml:space="preserve">M5S </w:t>
      </w:r>
      <w:r>
        <w:rPr>
          <w:lang w:eastAsia="zh-CN"/>
        </w:rPr>
        <w:t xml:space="preserve">invokes services provided by L3G/N3G/BMG to send MSGin5G </w:t>
      </w:r>
      <w:del w:id="22" w:author="ly20220926" w:date="2022-10-02T14:15:00Z">
        <w:r w:rsidDel="004510FE">
          <w:rPr>
            <w:lang w:eastAsia="zh-CN"/>
          </w:rPr>
          <w:delText xml:space="preserve">Messages </w:delText>
        </w:r>
      </w:del>
      <w:ins w:id="23" w:author="ly20220926" w:date="2022-10-02T14:15:00Z">
        <w:r>
          <w:rPr>
            <w:rFonts w:hint="eastAsia"/>
            <w:lang w:eastAsia="zh-CN"/>
          </w:rPr>
          <w:t>m</w:t>
        </w:r>
        <w:r>
          <w:rPr>
            <w:lang w:eastAsia="zh-CN"/>
          </w:rPr>
          <w:t xml:space="preserve">essages </w:t>
        </w:r>
      </w:ins>
      <w:r>
        <w:rPr>
          <w:lang w:eastAsia="zh-CN"/>
        </w:rPr>
        <w:t>towards Legacy 3GPP UE, Non-3GPP UE</w:t>
      </w:r>
      <w:r w:rsidRPr="00454E8C">
        <w:rPr>
          <w:lang w:eastAsia="zh-CN"/>
        </w:rPr>
        <w:t>, or the broadcast delivery mechanism</w:t>
      </w:r>
      <w:r>
        <w:rPr>
          <w:lang w:eastAsia="zh-CN"/>
        </w:rPr>
        <w:t>.</w:t>
      </w:r>
    </w:p>
    <w:p w:rsidR="004510FE" w:rsidRDefault="004510FE" w:rsidP="004510FE">
      <w:pPr>
        <w:rPr>
          <w:lang w:eastAsia="zh-CN"/>
        </w:rPr>
      </w:pPr>
      <w:r>
        <w:rPr>
          <w:lang w:eastAsia="zh-CN"/>
        </w:rPr>
        <w:t xml:space="preserve">The AS/L3G/N3G invokes services provided by M5S to send MSGin5G </w:t>
      </w:r>
      <w:del w:id="24" w:author="ly20220926" w:date="2022-10-02T14:15:00Z">
        <w:r w:rsidDel="004510FE">
          <w:rPr>
            <w:lang w:eastAsia="zh-CN"/>
          </w:rPr>
          <w:delText xml:space="preserve">Messages </w:delText>
        </w:r>
      </w:del>
      <w:ins w:id="25" w:author="ly20220926" w:date="2022-10-02T14:15:00Z">
        <w:r>
          <w:rPr>
            <w:rFonts w:hint="eastAsia"/>
            <w:lang w:eastAsia="zh-CN"/>
          </w:rPr>
          <w:t>m</w:t>
        </w:r>
        <w:r>
          <w:rPr>
            <w:lang w:eastAsia="zh-CN"/>
          </w:rPr>
          <w:t xml:space="preserve">essages </w:t>
        </w:r>
      </w:ins>
      <w:r>
        <w:rPr>
          <w:lang w:eastAsia="zh-CN"/>
        </w:rPr>
        <w:t xml:space="preserve">to </w:t>
      </w:r>
      <w:bookmarkStart w:id="26" w:name="OLE_LINK17"/>
      <w:r>
        <w:rPr>
          <w:lang w:eastAsia="zh-CN"/>
        </w:rPr>
        <w:t xml:space="preserve">M5S </w:t>
      </w:r>
      <w:bookmarkEnd w:id="26"/>
      <w:r>
        <w:rPr>
          <w:lang w:eastAsia="zh-CN"/>
        </w:rPr>
        <w:t>on behalf of Legacy 3GPP UE or Non-3GPP UE.</w:t>
      </w:r>
    </w:p>
    <w:p w:rsidR="004510FE" w:rsidRDefault="004510FE" w:rsidP="004510FE">
      <w:pPr>
        <w:rPr>
          <w:lang w:eastAsia="zh-CN"/>
        </w:rPr>
      </w:pPr>
      <w:r>
        <w:rPr>
          <w:lang w:eastAsia="zh-CN"/>
        </w:rPr>
        <w:t>The M5S invokes services provided by SEAL Group management function to do MSGin5G Group management.</w:t>
      </w:r>
    </w:p>
    <w:p w:rsidR="004510FE" w:rsidRDefault="004510FE" w:rsidP="004510FE">
      <w:pPr>
        <w:rPr>
          <w:lang w:eastAsia="zh-CN"/>
        </w:rPr>
      </w:pPr>
      <w:r>
        <w:rPr>
          <w:lang w:eastAsia="zh-CN"/>
        </w:rPr>
        <w:t>The M5S/L3G/N3G invokes services provided by SEAL Configuration management function to do service configuration (including UE service ID provisioning).</w:t>
      </w:r>
    </w:p>
    <w:p w:rsidR="004510FE" w:rsidRPr="004510FE" w:rsidRDefault="004510FE">
      <w:pPr>
        <w:rPr>
          <w:noProof/>
          <w:lang w:eastAsia="zh-CN"/>
        </w:rPr>
      </w:pPr>
    </w:p>
    <w:p w:rsidR="004510FE" w:rsidRDefault="004510FE">
      <w:pPr>
        <w:rPr>
          <w:noProof/>
          <w:lang w:eastAsia="zh-CN"/>
        </w:rPr>
      </w:pPr>
    </w:p>
    <w:p w:rsidR="004510FE" w:rsidRPr="00670F60" w:rsidRDefault="004510FE">
      <w:pPr>
        <w:rPr>
          <w:noProof/>
          <w:lang w:eastAsia="zh-CN"/>
        </w:rPr>
      </w:pPr>
    </w:p>
    <w:p w:rsidR="004A60ED" w:rsidRDefault="004A60ED">
      <w:pPr>
        <w:rPr>
          <w:lang w:val="en-IN" w:eastAsia="zh-CN"/>
        </w:rPr>
      </w:pPr>
      <w:r>
        <w:rPr>
          <w:lang w:val="en-IN"/>
        </w:rPr>
        <w:t xml:space="preserve">*****************Change </w:t>
      </w:r>
      <w:r w:rsidR="00E67C3E">
        <w:rPr>
          <w:rFonts w:hint="eastAsia"/>
          <w:lang w:val="en-IN" w:eastAsia="zh-CN"/>
        </w:rPr>
        <w:t>3</w:t>
      </w:r>
      <w:r>
        <w:rPr>
          <w:lang w:val="en-IN"/>
        </w:rPr>
        <w:t>************************</w:t>
      </w:r>
    </w:p>
    <w:p w:rsidR="00F04022" w:rsidRDefault="00F04022" w:rsidP="00F04022">
      <w:pPr>
        <w:pStyle w:val="3"/>
      </w:pPr>
      <w:bookmarkStart w:id="27" w:name="_Toc114871753"/>
      <w:r>
        <w:t>8.2.8</w:t>
      </w:r>
      <w:r>
        <w:tab/>
      </w:r>
      <w:r w:rsidRPr="00C30B6D">
        <w:t xml:space="preserve">Constrained device </w:t>
      </w:r>
      <w:r>
        <w:t xml:space="preserve">selecting MSGin5G </w:t>
      </w:r>
      <w:del w:id="28" w:author="ly20220926" w:date="2022-10-02T00:08:00Z">
        <w:r w:rsidDel="000E2F25">
          <w:delText>relay</w:delText>
        </w:r>
        <w:r w:rsidRPr="00C30B6D" w:rsidDel="000E2F25">
          <w:delText xml:space="preserve"> </w:delText>
        </w:r>
      </w:del>
      <w:ins w:id="29" w:author="ly20220926" w:date="2022-10-02T00:08:00Z">
        <w:r w:rsidR="000E2F25">
          <w:rPr>
            <w:rFonts w:hint="eastAsia"/>
            <w:lang w:eastAsia="zh-CN"/>
          </w:rPr>
          <w:t>R</w:t>
        </w:r>
        <w:r w:rsidR="000E2F25">
          <w:t>elay</w:t>
        </w:r>
        <w:r w:rsidR="000E2F25" w:rsidRPr="00C30B6D">
          <w:t xml:space="preserve"> </w:t>
        </w:r>
      </w:ins>
      <w:r w:rsidRPr="00C30B6D">
        <w:t>UE</w:t>
      </w:r>
      <w:r>
        <w:t xml:space="preserve"> or MSGin5G </w:t>
      </w:r>
      <w:del w:id="30" w:author="ly20220926" w:date="2022-10-02T00:08:00Z">
        <w:r w:rsidDel="000E2F25">
          <w:delText xml:space="preserve">proxy </w:delText>
        </w:r>
      </w:del>
      <w:ins w:id="31" w:author="ly20220926" w:date="2022-10-02T00:08:00Z">
        <w:r w:rsidR="000E2F25">
          <w:rPr>
            <w:rFonts w:hint="eastAsia"/>
            <w:lang w:eastAsia="zh-CN"/>
          </w:rPr>
          <w:t>P</w:t>
        </w:r>
        <w:r w:rsidR="000E2F25">
          <w:t xml:space="preserve">roxy </w:t>
        </w:r>
      </w:ins>
      <w:r>
        <w:t>UE</w:t>
      </w:r>
      <w:bookmarkEnd w:id="27"/>
    </w:p>
    <w:p w:rsidR="00F04022" w:rsidRDefault="00F04022" w:rsidP="00F04022">
      <w:r w:rsidRPr="00623E95">
        <w:rPr>
          <w:lang w:eastAsia="ko-KR"/>
        </w:rPr>
        <w:t xml:space="preserve">The signalling flow for </w:t>
      </w:r>
      <w:r>
        <w:rPr>
          <w:lang w:eastAsia="ko-KR"/>
        </w:rPr>
        <w:t xml:space="preserve">MSGin5G </w:t>
      </w:r>
      <w:del w:id="32" w:author="ly20220926" w:date="2022-10-02T00:08:00Z">
        <w:r w:rsidDel="001F1224">
          <w:rPr>
            <w:lang w:eastAsia="ko-KR"/>
          </w:rPr>
          <w:delText xml:space="preserve">client </w:delText>
        </w:r>
      </w:del>
      <w:ins w:id="33" w:author="ly20220926" w:date="2022-10-02T00:08:00Z">
        <w:r w:rsidR="001F1224">
          <w:rPr>
            <w:rFonts w:hint="eastAsia"/>
            <w:lang w:eastAsia="zh-CN"/>
          </w:rPr>
          <w:t>C</w:t>
        </w:r>
        <w:r w:rsidR="001F1224">
          <w:rPr>
            <w:lang w:eastAsia="ko-KR"/>
          </w:rPr>
          <w:t xml:space="preserve">lient </w:t>
        </w:r>
      </w:ins>
      <w:r>
        <w:rPr>
          <w:lang w:eastAsia="ko-KR"/>
        </w:rPr>
        <w:t xml:space="preserve">in </w:t>
      </w:r>
      <w:r w:rsidRPr="00623E95">
        <w:t xml:space="preserve">the </w:t>
      </w:r>
      <w:r>
        <w:t xml:space="preserve">MSGin5G </w:t>
      </w:r>
      <w:r w:rsidRPr="00623E95">
        <w:t xml:space="preserve">UE-2 (which is a constrained device) </w:t>
      </w:r>
      <w:r>
        <w:t>to request other MSGin5G UEs having relay or proxy service capabilities to provide their configuration is</w:t>
      </w:r>
      <w:r w:rsidRPr="00623E95">
        <w:t xml:space="preserve"> </w:t>
      </w:r>
      <w:r w:rsidRPr="00623E95">
        <w:rPr>
          <w:lang w:eastAsia="ko-KR"/>
        </w:rPr>
        <w:t>illustrate</w:t>
      </w:r>
      <w:r>
        <w:rPr>
          <w:lang w:eastAsia="ko-KR"/>
        </w:rPr>
        <w:t>d in figure </w:t>
      </w:r>
      <w:r w:rsidRPr="00F67874">
        <w:rPr>
          <w:lang w:eastAsia="ko-KR"/>
        </w:rPr>
        <w:t>8.2.</w:t>
      </w:r>
      <w:r>
        <w:rPr>
          <w:lang w:eastAsia="ko-KR"/>
        </w:rPr>
        <w:t>8</w:t>
      </w:r>
      <w:r w:rsidRPr="00F67874">
        <w:rPr>
          <w:lang w:eastAsia="ko-KR"/>
        </w:rPr>
        <w:t>-1</w:t>
      </w:r>
      <w:r w:rsidRPr="00623E95">
        <w:rPr>
          <w:lang w:eastAsia="ko-KR"/>
        </w:rPr>
        <w:t>.</w:t>
      </w:r>
      <w:r w:rsidDel="00F67874">
        <w:t xml:space="preserve"> </w:t>
      </w:r>
    </w:p>
    <w:p w:rsidR="00F04022" w:rsidRDefault="00F04022" w:rsidP="00F04022">
      <w:r>
        <w:t>Pre-condition:</w:t>
      </w:r>
    </w:p>
    <w:p w:rsidR="00F04022" w:rsidRDefault="00F04022" w:rsidP="00F04022">
      <w:pPr>
        <w:pStyle w:val="B1"/>
      </w:pPr>
      <w:r>
        <w:t>1)</w:t>
      </w:r>
      <w:r>
        <w:tab/>
        <w:t xml:space="preserve">MSGin5G UE-2 is not able to communicate with MSGin5G </w:t>
      </w:r>
      <w:del w:id="34" w:author="ly20220926" w:date="2022-10-02T00:09:00Z">
        <w:r w:rsidDel="00E01B96">
          <w:delText xml:space="preserve">server </w:delText>
        </w:r>
      </w:del>
      <w:ins w:id="35" w:author="ly20220926" w:date="2022-10-02T00:09:00Z">
        <w:r w:rsidR="00E01B96">
          <w:rPr>
            <w:rFonts w:hint="eastAsia"/>
            <w:lang w:eastAsia="zh-CN"/>
          </w:rPr>
          <w:t>S</w:t>
        </w:r>
        <w:r w:rsidR="00E01B96">
          <w:t xml:space="preserve">erver </w:t>
        </w:r>
      </w:ins>
      <w:r>
        <w:t>directly;</w:t>
      </w:r>
    </w:p>
    <w:p w:rsidR="00F04022" w:rsidRDefault="00F04022" w:rsidP="00F04022">
      <w:pPr>
        <w:pStyle w:val="B1"/>
      </w:pPr>
      <w:r>
        <w:t>2)</w:t>
      </w:r>
      <w:r>
        <w:tab/>
        <w:t xml:space="preserve">MSGin5G UE-2 discovers nearby MSGin5G UEs using ProSe direct discovery procedure as specified in </w:t>
      </w:r>
      <w:r>
        <w:rPr>
          <w:lang w:val="nl-NL" w:eastAsia="zh-CN"/>
        </w:rPr>
        <w:t>3GPP</w:t>
      </w:r>
      <w:r>
        <w:t> </w:t>
      </w:r>
      <w:r w:rsidRPr="003C1E21">
        <w:rPr>
          <w:lang w:val="nl-NL" w:eastAsia="zh-CN"/>
        </w:rPr>
        <w:t>TS</w:t>
      </w:r>
      <w:r>
        <w:t> </w:t>
      </w:r>
      <w:r w:rsidRPr="003C1E21">
        <w:rPr>
          <w:lang w:val="nl-NL" w:eastAsia="zh-CN"/>
        </w:rPr>
        <w:t>23.303</w:t>
      </w:r>
      <w:r>
        <w:t> [19].</w:t>
      </w:r>
    </w:p>
    <w:p w:rsidR="00F04022" w:rsidRDefault="00F04022" w:rsidP="00F04022">
      <w:pPr>
        <w:pStyle w:val="B1"/>
      </w:pPr>
      <w:r>
        <w:t>3)</w:t>
      </w:r>
      <w:r>
        <w:tab/>
      </w:r>
      <w:r w:rsidRPr="009423F5">
        <w:t xml:space="preserve">A </w:t>
      </w:r>
      <w:r>
        <w:t xml:space="preserve">MSGin5G </w:t>
      </w:r>
      <w:r w:rsidRPr="009423F5">
        <w:t>UE</w:t>
      </w:r>
      <w:r>
        <w:t>-1</w:t>
      </w:r>
      <w:r w:rsidRPr="009423F5">
        <w:t xml:space="preserve"> has both relay capability and proxy capability</w:t>
      </w:r>
      <w:r>
        <w:t>.</w:t>
      </w:r>
    </w:p>
    <w:bookmarkStart w:id="36" w:name="MCCQCTEMPBM_00000051"/>
    <w:p w:rsidR="00F04022" w:rsidRDefault="00F04022" w:rsidP="00F04022">
      <w:pPr>
        <w:pStyle w:val="TH"/>
      </w:pPr>
      <w:r>
        <w:object w:dxaOrig="7968" w:dyaOrig="3684">
          <v:shape id="_x0000_i1026" type="#_x0000_t75" style="width:398.4pt;height:184.8pt" o:ole="">
            <v:imagedata r:id="rId14" o:title=""/>
          </v:shape>
          <o:OLEObject Type="Embed" ProgID="Visio.Drawing.15" ShapeID="_x0000_i1026" DrawAspect="Content" ObjectID="_1726410679" r:id="rId15"/>
        </w:object>
      </w:r>
      <w:bookmarkEnd w:id="36"/>
    </w:p>
    <w:p w:rsidR="00F04022" w:rsidRPr="00623E95" w:rsidRDefault="00F04022" w:rsidP="00F04022">
      <w:pPr>
        <w:pStyle w:val="TF"/>
      </w:pPr>
      <w:r w:rsidRPr="00623E95">
        <w:t>Figure </w:t>
      </w:r>
      <w:r>
        <w:t>8.2.8-</w:t>
      </w:r>
      <w:r w:rsidRPr="00623E95">
        <w:t xml:space="preserve">1: </w:t>
      </w:r>
      <w:r>
        <w:t>Constrained UE sending message to request configuration of the relay or proxy UE</w:t>
      </w:r>
    </w:p>
    <w:p w:rsidR="00F04022" w:rsidRPr="00623E95" w:rsidRDefault="00F04022" w:rsidP="00F04022">
      <w:pPr>
        <w:pStyle w:val="B1"/>
        <w:rPr>
          <w:lang w:val="en-IN"/>
        </w:rPr>
      </w:pPr>
      <w:r w:rsidRPr="00623E95">
        <w:rPr>
          <w:lang w:val="en-IN"/>
        </w:rPr>
        <w:t>1)</w:t>
      </w:r>
      <w:r w:rsidRPr="00623E95">
        <w:rPr>
          <w:lang w:val="en-IN"/>
        </w:rPr>
        <w:tab/>
      </w:r>
      <w:r>
        <w:rPr>
          <w:lang w:val="en-IN"/>
        </w:rPr>
        <w:t xml:space="preserve">The MSGin5G </w:t>
      </w:r>
      <w:del w:id="37" w:author="ly20220926" w:date="2022-10-02T00:08:00Z">
        <w:r w:rsidDel="001F1224">
          <w:rPr>
            <w:lang w:val="en-IN"/>
          </w:rPr>
          <w:delText>client</w:delText>
        </w:r>
      </w:del>
      <w:ins w:id="38" w:author="ly20220926" w:date="2022-10-02T00:08:00Z">
        <w:r w:rsidR="001F1224">
          <w:rPr>
            <w:rFonts w:hint="eastAsia"/>
            <w:lang w:val="en-IN" w:eastAsia="zh-CN"/>
          </w:rPr>
          <w:t>C</w:t>
        </w:r>
        <w:r w:rsidR="001F1224">
          <w:rPr>
            <w:lang w:val="en-IN"/>
          </w:rPr>
          <w:t>lient</w:t>
        </w:r>
      </w:ins>
      <w:r>
        <w:rPr>
          <w:lang w:val="en-IN"/>
        </w:rPr>
        <w:t xml:space="preserve">-2 in MSGin5G UE-2 (which is a constrained UE) sends message to all surrounding MSGin5G UE (using ProSe Direction communication as specified in </w:t>
      </w:r>
      <w:r>
        <w:rPr>
          <w:lang w:val="nl-NL" w:eastAsia="zh-CN"/>
        </w:rPr>
        <w:t>3GPP</w:t>
      </w:r>
      <w:r>
        <w:t> </w:t>
      </w:r>
      <w:r w:rsidRPr="003C1E21">
        <w:rPr>
          <w:lang w:val="nl-NL" w:eastAsia="zh-CN"/>
        </w:rPr>
        <w:t>TS</w:t>
      </w:r>
      <w:r>
        <w:t> </w:t>
      </w:r>
      <w:r w:rsidRPr="003C1E21">
        <w:rPr>
          <w:lang w:val="nl-NL" w:eastAsia="zh-CN"/>
        </w:rPr>
        <w:t>23.303</w:t>
      </w:r>
      <w:r>
        <w:t xml:space="preserve"> [19]) </w:t>
      </w:r>
      <w:r>
        <w:rPr>
          <w:lang w:val="en-IN"/>
        </w:rPr>
        <w:t>to provide their relay or proxy configuration if relay or proxy service is supported by the MSGin5G UE</w:t>
      </w:r>
      <w:r w:rsidRPr="00623E95">
        <w:rPr>
          <w:lang w:val="en-IN"/>
        </w:rPr>
        <w:t>. The request message includes information elements as specified</w:t>
      </w:r>
      <w:r>
        <w:rPr>
          <w:lang w:val="en-IN"/>
        </w:rPr>
        <w:t xml:space="preserve"> in Table </w:t>
      </w:r>
      <w:r>
        <w:t>8.2.8-</w:t>
      </w:r>
      <w:r w:rsidRPr="00623E95">
        <w:t>1</w:t>
      </w:r>
      <w:r w:rsidRPr="00623E95">
        <w:rPr>
          <w:lang w:val="en-IN"/>
        </w:rPr>
        <w:t>.</w:t>
      </w:r>
    </w:p>
    <w:p w:rsidR="00F04022" w:rsidRPr="00623E95" w:rsidRDefault="00F04022" w:rsidP="00F04022">
      <w:pPr>
        <w:pStyle w:val="TH"/>
      </w:pPr>
      <w:r>
        <w:t>Table 8.2.8-</w:t>
      </w:r>
      <w:r w:rsidRPr="00623E95">
        <w:t>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Request for relay or proxy UE configuration</w:t>
      </w:r>
    </w:p>
    <w:tbl>
      <w:tblPr>
        <w:tblW w:w="8640" w:type="dxa"/>
        <w:jc w:val="center"/>
        <w:tblLayout w:type="fixed"/>
        <w:tblLook w:val="04A0"/>
      </w:tblPr>
      <w:tblGrid>
        <w:gridCol w:w="2880"/>
        <w:gridCol w:w="1440"/>
        <w:gridCol w:w="4320"/>
      </w:tblGrid>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H"/>
            </w:pPr>
            <w:r w:rsidRPr="00623E95">
              <w:t>Description</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L"/>
            </w:pPr>
            <w:r w:rsidRPr="00623E95">
              <w:t>Layer-2 identity of UE-2</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L"/>
            </w:pPr>
            <w:r>
              <w:t>UE service identifier of the UE-2</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Default="00F04022" w:rsidP="00CF221A">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Default="00F04022" w:rsidP="00CF221A">
            <w:pPr>
              <w:pStyle w:val="TAL"/>
            </w:pPr>
            <w:r>
              <w:t>MSGin5G device identifier of the UE-2</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Default="00F04022" w:rsidP="00CF221A">
            <w:pPr>
              <w:pStyle w:val="TAL"/>
              <w:rPr>
                <w:lang w:val="en-US" w:eastAsia="zh-CN"/>
              </w:rPr>
            </w:pPr>
            <w:r>
              <w:rPr>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rsidR="00F04022" w:rsidRDefault="00F04022" w:rsidP="00CF221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Default="00F04022" w:rsidP="00CF221A">
            <w:pPr>
              <w:pStyle w:val="TAL"/>
            </w:pPr>
            <w:r>
              <w:t>M</w:t>
            </w:r>
            <w:r w:rsidRPr="00623E95">
              <w:t>aximum allowed packet size</w:t>
            </w:r>
            <w:r>
              <w:t xml:space="preserve"> of the UE-2</w:t>
            </w:r>
          </w:p>
        </w:tc>
      </w:tr>
    </w:tbl>
    <w:p w:rsidR="00F04022" w:rsidRPr="00623E95" w:rsidRDefault="00F04022" w:rsidP="00F04022"/>
    <w:p w:rsidR="00F04022" w:rsidRPr="00623E95" w:rsidRDefault="00F04022" w:rsidP="00F04022">
      <w:pPr>
        <w:pStyle w:val="B1"/>
        <w:rPr>
          <w:lang w:val="en-IN"/>
        </w:rPr>
      </w:pPr>
      <w:r w:rsidRPr="00623E95">
        <w:t>2)</w:t>
      </w:r>
      <w:r w:rsidRPr="00623E95">
        <w:tab/>
        <w:t>Upon receiving t</w:t>
      </w:r>
      <w:r>
        <w:t xml:space="preserve">he request from the MSGin5G </w:t>
      </w:r>
      <w:del w:id="39" w:author="ly20220926" w:date="2022-10-02T00:08:00Z">
        <w:r w:rsidDel="001F1224">
          <w:delText xml:space="preserve">client </w:delText>
        </w:r>
      </w:del>
      <w:ins w:id="40" w:author="ly20220926" w:date="2022-10-02T00:08:00Z">
        <w:r w:rsidR="001F1224">
          <w:rPr>
            <w:rFonts w:hint="eastAsia"/>
            <w:lang w:eastAsia="zh-CN"/>
          </w:rPr>
          <w:t>C</w:t>
        </w:r>
        <w:r w:rsidR="001F1224">
          <w:t xml:space="preserve">lient </w:t>
        </w:r>
      </w:ins>
      <w:r>
        <w:t>of MSGin5G UE-2</w:t>
      </w:r>
      <w:r w:rsidRPr="00623E95">
        <w:t xml:space="preserve">, </w:t>
      </w:r>
      <w:r>
        <w:t xml:space="preserve">if MSGin5G UE-1 supports the relay or proxy service capability, the MSGin5G </w:t>
      </w:r>
      <w:del w:id="41" w:author="ly20220926" w:date="2022-10-02T00:08:00Z">
        <w:r w:rsidDel="001F1224">
          <w:delText>client</w:delText>
        </w:r>
      </w:del>
      <w:ins w:id="42" w:author="ly20220926" w:date="2022-10-02T00:08:00Z">
        <w:r w:rsidR="001F1224">
          <w:rPr>
            <w:rFonts w:hint="eastAsia"/>
            <w:lang w:eastAsia="zh-CN"/>
          </w:rPr>
          <w:t>C</w:t>
        </w:r>
        <w:r w:rsidR="001F1224">
          <w:t>lient</w:t>
        </w:r>
      </w:ins>
      <w:r>
        <w:t xml:space="preserve">-1 sends the response for the relay or proxy configuration. </w:t>
      </w:r>
      <w:r w:rsidRPr="00623E95">
        <w:rPr>
          <w:lang w:val="en-IN"/>
        </w:rPr>
        <w:t xml:space="preserve">The </w:t>
      </w:r>
      <w:r>
        <w:rPr>
          <w:lang w:val="en-IN"/>
        </w:rPr>
        <w:t>response</w:t>
      </w:r>
      <w:r w:rsidRPr="00623E95">
        <w:rPr>
          <w:lang w:val="en-IN"/>
        </w:rPr>
        <w:t xml:space="preserve"> message includes information elements as specified</w:t>
      </w:r>
      <w:r>
        <w:rPr>
          <w:lang w:val="en-IN"/>
        </w:rPr>
        <w:t xml:space="preserve"> in Table </w:t>
      </w:r>
      <w:r>
        <w:t>8.2.8-</w:t>
      </w:r>
      <w:r>
        <w:rPr>
          <w:lang w:val="en-IN"/>
        </w:rPr>
        <w:t>2</w:t>
      </w:r>
      <w:r w:rsidRPr="00623E95">
        <w:rPr>
          <w:lang w:val="en-IN"/>
        </w:rPr>
        <w:t>.</w:t>
      </w:r>
    </w:p>
    <w:p w:rsidR="00F04022" w:rsidRPr="00623E95" w:rsidRDefault="00F04022" w:rsidP="00F04022">
      <w:pPr>
        <w:pStyle w:val="TH"/>
      </w:pPr>
      <w:r>
        <w:t>Table 8.2.8-2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Response for relay or proxy UE configuration</w:t>
      </w:r>
    </w:p>
    <w:tbl>
      <w:tblPr>
        <w:tblW w:w="8640" w:type="dxa"/>
        <w:jc w:val="center"/>
        <w:tblLayout w:type="fixed"/>
        <w:tblLook w:val="04A0"/>
      </w:tblPr>
      <w:tblGrid>
        <w:gridCol w:w="2880"/>
        <w:gridCol w:w="1440"/>
        <w:gridCol w:w="4320"/>
      </w:tblGrid>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H"/>
            </w:pPr>
            <w:r w:rsidRPr="00623E95">
              <w:t>Description</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L"/>
            </w:pPr>
            <w:r>
              <w:t>Layer-2 identity of UE-1</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Pr="00623E95" w:rsidRDefault="00F04022" w:rsidP="00CF221A">
            <w:pPr>
              <w:pStyle w:val="TAL"/>
            </w:pPr>
            <w:r>
              <w:t>UE service identifier of the UE-1</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Default="00F04022" w:rsidP="00CF221A">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F04022" w:rsidRPr="00623E95" w:rsidRDefault="00F04022"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Default="00F04022" w:rsidP="00CF221A">
            <w:pPr>
              <w:pStyle w:val="TAL"/>
            </w:pPr>
            <w:r>
              <w:t>MSGin5G device identifier of the UE-1</w:t>
            </w:r>
          </w:p>
        </w:tc>
      </w:tr>
      <w:tr w:rsidR="00F04022" w:rsidRPr="00623E95" w:rsidTr="00CF221A">
        <w:trPr>
          <w:jc w:val="center"/>
        </w:trPr>
        <w:tc>
          <w:tcPr>
            <w:tcW w:w="2880" w:type="dxa"/>
            <w:tcBorders>
              <w:top w:val="single" w:sz="4" w:space="0" w:color="000000"/>
              <w:left w:val="single" w:sz="4" w:space="0" w:color="000000"/>
              <w:bottom w:val="single" w:sz="4" w:space="0" w:color="000000"/>
            </w:tcBorders>
            <w:shd w:val="clear" w:color="auto" w:fill="auto"/>
          </w:tcPr>
          <w:p w:rsidR="00F04022" w:rsidRDefault="00F04022" w:rsidP="00CF221A">
            <w:pPr>
              <w:pStyle w:val="TAL"/>
              <w:rPr>
                <w:lang w:val="en-US" w:eastAsia="zh-CN"/>
              </w:rPr>
            </w:pPr>
            <w:r>
              <w:rPr>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rsidR="00F04022" w:rsidRDefault="00F04022" w:rsidP="00CF221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04022" w:rsidRDefault="00F04022" w:rsidP="00CF221A">
            <w:pPr>
              <w:pStyle w:val="TAL"/>
            </w:pPr>
            <w:r>
              <w:t>M</w:t>
            </w:r>
            <w:r w:rsidRPr="00623E95">
              <w:t>aximum allowed packet size</w:t>
            </w:r>
            <w:r>
              <w:t xml:space="preserve"> of the UE-2</w:t>
            </w:r>
          </w:p>
        </w:tc>
      </w:tr>
    </w:tbl>
    <w:p w:rsidR="00F04022" w:rsidRDefault="00F04022" w:rsidP="00F04022">
      <w:pPr>
        <w:pStyle w:val="B1"/>
      </w:pPr>
    </w:p>
    <w:p w:rsidR="00F04022" w:rsidRDefault="00F04022" w:rsidP="00F04022">
      <w:pPr>
        <w:pStyle w:val="B1"/>
      </w:pPr>
      <w:r>
        <w:t>3)</w:t>
      </w:r>
      <w:r>
        <w:tab/>
        <w:t xml:space="preserve">If the MSGin5G UE-2 receives responses from multiple different relay or proxy UEs (i.e. MSGin5G UE-1 with support for the relay or proxy service), then the MSGin5G </w:t>
      </w:r>
      <w:del w:id="43" w:author="ly20220926" w:date="2022-10-02T00:08:00Z">
        <w:r w:rsidDel="001F1224">
          <w:delText xml:space="preserve">client </w:delText>
        </w:r>
      </w:del>
      <w:ins w:id="44" w:author="ly20220926" w:date="2022-10-02T00:08:00Z">
        <w:r w:rsidR="001F1224">
          <w:rPr>
            <w:rFonts w:hint="eastAsia"/>
            <w:lang w:eastAsia="zh-CN"/>
          </w:rPr>
          <w:t>C</w:t>
        </w:r>
        <w:r w:rsidR="001F1224">
          <w:t xml:space="preserve">lient </w:t>
        </w:r>
      </w:ins>
      <w:r>
        <w:t>of the MSGin5G UE-2 selects MSGin5G UE-1 (with the relay or proxy service) whose value of the Allowed p</w:t>
      </w:r>
      <w:r w:rsidRPr="00623E95">
        <w:t>acket size</w:t>
      </w:r>
      <w:r>
        <w:t xml:space="preserve"> is equal or more than the value of the Required p</w:t>
      </w:r>
      <w:r w:rsidRPr="00623E95">
        <w:t>acket size</w:t>
      </w:r>
      <w:r>
        <w:t xml:space="preserve"> of the MSGin5G UE-2. If value of the Allowed p</w:t>
      </w:r>
      <w:r w:rsidRPr="00623E95">
        <w:t>acket size</w:t>
      </w:r>
      <w:r>
        <w:t xml:space="preserve"> is less than the value of the Required p</w:t>
      </w:r>
      <w:r w:rsidRPr="00623E95">
        <w:t>acket size</w:t>
      </w:r>
      <w:r>
        <w:t xml:space="preserve"> for all MSGin5G UE-1s (i.e. relay or proxy UEs), then the MSGin5G </w:t>
      </w:r>
      <w:del w:id="45" w:author="ly20220926" w:date="2022-10-02T00:08:00Z">
        <w:r w:rsidDel="001F1224">
          <w:delText xml:space="preserve">client </w:delText>
        </w:r>
      </w:del>
      <w:ins w:id="46" w:author="ly20220926" w:date="2022-10-02T00:08:00Z">
        <w:r w:rsidR="001F1224">
          <w:rPr>
            <w:rFonts w:hint="eastAsia"/>
            <w:lang w:eastAsia="zh-CN"/>
          </w:rPr>
          <w:t>C</w:t>
        </w:r>
        <w:r w:rsidR="001F1224">
          <w:t xml:space="preserve">lient </w:t>
        </w:r>
      </w:ins>
      <w:r>
        <w:t>of the MSGin5G UE-2 selects the MSGin5G UE-1 (with relay or proxy service) with the maximum value of the Allowed p</w:t>
      </w:r>
      <w:r w:rsidRPr="00623E95">
        <w:t>acket size</w:t>
      </w:r>
      <w:r>
        <w:t xml:space="preserve"> among all MSGin5G UE-1s and further sets the </w:t>
      </w:r>
      <w:r w:rsidRPr="00623E95">
        <w:t>maximum allowed packet size</w:t>
      </w:r>
      <w:r>
        <w:t xml:space="preserve"> of the constrained UE to the value of the Allowed p</w:t>
      </w:r>
      <w:r w:rsidRPr="00623E95">
        <w:t>acket size</w:t>
      </w:r>
      <w:r>
        <w:t xml:space="preserve"> of the selected MSGin5G UE-1 (i.e. relay or proxy UE). </w:t>
      </w:r>
    </w:p>
    <w:p w:rsidR="00F04022" w:rsidRPr="00E26CCB" w:rsidRDefault="00F04022" w:rsidP="00F04022">
      <w:r>
        <w:rPr>
          <w:lang w:eastAsia="ko-KR"/>
        </w:rPr>
        <w:t xml:space="preserve">Once MSGin5G UE-2 selects the MSGin5G </w:t>
      </w:r>
      <w:del w:id="47" w:author="ly20220926" w:date="2022-10-02T00:10:00Z">
        <w:r w:rsidDel="00B94ACE">
          <w:rPr>
            <w:lang w:eastAsia="ko-KR"/>
          </w:rPr>
          <w:delText xml:space="preserve">relay </w:delText>
        </w:r>
      </w:del>
      <w:ins w:id="48" w:author="ly20220926" w:date="2022-10-02T00:10:00Z">
        <w:r w:rsidR="00B94ACE">
          <w:rPr>
            <w:rFonts w:hint="eastAsia"/>
            <w:lang w:eastAsia="zh-CN"/>
          </w:rPr>
          <w:t>R</w:t>
        </w:r>
        <w:r w:rsidR="00B94ACE">
          <w:rPr>
            <w:lang w:eastAsia="ko-KR"/>
          </w:rPr>
          <w:t xml:space="preserve">elay </w:t>
        </w:r>
      </w:ins>
      <w:r>
        <w:rPr>
          <w:lang w:eastAsia="ko-KR"/>
        </w:rPr>
        <w:t xml:space="preserve">UE or MSGin5G Proxy UE, the MSGin5G UE-2 indicates the selected MSGin5G UE by registering to use the relay or proxy service. </w:t>
      </w:r>
      <w:r w:rsidRPr="00623E95">
        <w:rPr>
          <w:lang w:eastAsia="ko-KR"/>
        </w:rPr>
        <w:t xml:space="preserve">The signalling flow for </w:t>
      </w:r>
      <w:r>
        <w:rPr>
          <w:lang w:eastAsia="ko-KR"/>
        </w:rPr>
        <w:t xml:space="preserve">MSGin5G </w:t>
      </w:r>
      <w:del w:id="49" w:author="ly20220926" w:date="2022-10-02T00:09:00Z">
        <w:r w:rsidDel="001F1224">
          <w:rPr>
            <w:lang w:eastAsia="ko-KR"/>
          </w:rPr>
          <w:delText xml:space="preserve">client </w:delText>
        </w:r>
      </w:del>
      <w:ins w:id="50" w:author="ly20220926" w:date="2022-10-02T00:09:00Z">
        <w:r w:rsidR="001F1224">
          <w:rPr>
            <w:rFonts w:hint="eastAsia"/>
            <w:lang w:eastAsia="zh-CN"/>
          </w:rPr>
          <w:t>C</w:t>
        </w:r>
        <w:r w:rsidR="001F1224">
          <w:rPr>
            <w:lang w:eastAsia="ko-KR"/>
          </w:rPr>
          <w:t xml:space="preserve">lient </w:t>
        </w:r>
      </w:ins>
      <w:r>
        <w:rPr>
          <w:lang w:eastAsia="ko-KR"/>
        </w:rPr>
        <w:t xml:space="preserve">in </w:t>
      </w:r>
      <w:r w:rsidRPr="00623E95">
        <w:t xml:space="preserve">the </w:t>
      </w:r>
      <w:r>
        <w:t xml:space="preserve">MSGin5G </w:t>
      </w:r>
      <w:r w:rsidRPr="00623E95">
        <w:t xml:space="preserve">UE-2 (which is a constrained device) </w:t>
      </w:r>
      <w:r>
        <w:t xml:space="preserve">to register itself to use relay or proxy service of the MSGin5G </w:t>
      </w:r>
      <w:del w:id="51" w:author="ly20220926" w:date="2022-10-02T00:10:00Z">
        <w:r w:rsidDel="00B94ACE">
          <w:delText xml:space="preserve">relay </w:delText>
        </w:r>
      </w:del>
      <w:ins w:id="52" w:author="ly20220926" w:date="2022-10-02T00:10:00Z">
        <w:r w:rsidR="00B94ACE">
          <w:rPr>
            <w:rFonts w:hint="eastAsia"/>
            <w:lang w:eastAsia="zh-CN"/>
          </w:rPr>
          <w:t>R</w:t>
        </w:r>
        <w:r w:rsidR="00B94ACE">
          <w:t xml:space="preserve">elay </w:t>
        </w:r>
      </w:ins>
      <w:r>
        <w:t xml:space="preserve">UE or MSGin5G </w:t>
      </w:r>
      <w:del w:id="53" w:author="ly20220926" w:date="2022-10-02T00:11:00Z">
        <w:r w:rsidDel="00FF7691">
          <w:delText xml:space="preserve">proxy </w:delText>
        </w:r>
      </w:del>
      <w:ins w:id="54" w:author="ly20220926" w:date="2022-10-02T00:11:00Z">
        <w:r w:rsidR="00FF7691">
          <w:rPr>
            <w:rFonts w:hint="eastAsia"/>
            <w:lang w:eastAsia="zh-CN"/>
          </w:rPr>
          <w:t>P</w:t>
        </w:r>
        <w:r w:rsidR="00FF7691">
          <w:t xml:space="preserve">roxy </w:t>
        </w:r>
      </w:ins>
      <w:r>
        <w:t>UE is</w:t>
      </w:r>
      <w:r w:rsidRPr="00623E95">
        <w:t xml:space="preserve"> </w:t>
      </w:r>
      <w:r w:rsidRPr="00623E95">
        <w:rPr>
          <w:lang w:eastAsia="ko-KR"/>
        </w:rPr>
        <w:t>illustrate</w:t>
      </w:r>
      <w:r>
        <w:rPr>
          <w:lang w:eastAsia="ko-KR"/>
        </w:rPr>
        <w:t>d in figure </w:t>
      </w:r>
      <w:r>
        <w:t>8.2.8-</w:t>
      </w:r>
      <w:r>
        <w:rPr>
          <w:lang w:eastAsia="ko-KR"/>
        </w:rPr>
        <w:t>2</w:t>
      </w:r>
      <w:r w:rsidRPr="00623E95">
        <w:rPr>
          <w:lang w:eastAsia="ko-KR"/>
        </w:rPr>
        <w:t>.</w:t>
      </w:r>
    </w:p>
    <w:bookmarkStart w:id="55" w:name="MCCQCTEMPBM_00000052"/>
    <w:p w:rsidR="00F04022" w:rsidRDefault="00F04022" w:rsidP="00F04022">
      <w:pPr>
        <w:pStyle w:val="TH"/>
      </w:pPr>
      <w:r>
        <w:object w:dxaOrig="5724" w:dyaOrig="3792">
          <v:shape id="_x0000_i1027" type="#_x0000_t75" style="width:286.2pt;height:189.6pt" o:ole="">
            <v:imagedata r:id="rId16" o:title=""/>
          </v:shape>
          <o:OLEObject Type="Embed" ProgID="Visio.Drawing.15" ShapeID="_x0000_i1027" DrawAspect="Content" ObjectID="_1726410680" r:id="rId17"/>
        </w:object>
      </w:r>
      <w:bookmarkEnd w:id="55"/>
    </w:p>
    <w:p w:rsidR="00F04022" w:rsidRPr="00623E95" w:rsidRDefault="00F04022" w:rsidP="00F04022">
      <w:pPr>
        <w:pStyle w:val="TF"/>
      </w:pPr>
      <w:r w:rsidRPr="00623E95">
        <w:t>Figure </w:t>
      </w:r>
      <w:r>
        <w:t>8.2.8-2</w:t>
      </w:r>
      <w:r w:rsidRPr="00623E95">
        <w:t xml:space="preserve">: </w:t>
      </w:r>
      <w:r>
        <w:t>Constrained UE registering to use relay UE</w:t>
      </w:r>
    </w:p>
    <w:p w:rsidR="00F04022" w:rsidRDefault="00F04022" w:rsidP="00F04022">
      <w:pPr>
        <w:pStyle w:val="B1"/>
      </w:pPr>
      <w:r>
        <w:t>1)</w:t>
      </w:r>
      <w:r>
        <w:tab/>
        <w:t xml:space="preserve">Upon selecting the relay or proxy UE, the MSGin5G </w:t>
      </w:r>
      <w:del w:id="56" w:author="ly20220926" w:date="2022-10-02T00:09:00Z">
        <w:r w:rsidDel="00E01B96">
          <w:delText>client</w:delText>
        </w:r>
      </w:del>
      <w:ins w:id="57" w:author="ly20220926" w:date="2022-10-02T00:09:00Z">
        <w:r w:rsidR="00E01B96">
          <w:rPr>
            <w:rFonts w:hint="eastAsia"/>
            <w:lang w:eastAsia="zh-CN"/>
          </w:rPr>
          <w:t>C</w:t>
        </w:r>
        <w:r w:rsidR="00E01B96">
          <w:t>lient</w:t>
        </w:r>
      </w:ins>
      <w:r>
        <w:t xml:space="preserve">-2 of the MSGin5G UE-2 sends request message to register with the selected MSGin5G </w:t>
      </w:r>
      <w:del w:id="58" w:author="ly20220926" w:date="2022-10-02T00:10:00Z">
        <w:r w:rsidDel="00B94ACE">
          <w:delText xml:space="preserve">relay </w:delText>
        </w:r>
      </w:del>
      <w:ins w:id="59" w:author="ly20220926" w:date="2022-10-02T00:10:00Z">
        <w:r w:rsidR="00B94ACE">
          <w:rPr>
            <w:rFonts w:hint="eastAsia"/>
            <w:lang w:eastAsia="zh-CN"/>
          </w:rPr>
          <w:t>R</w:t>
        </w:r>
        <w:r w:rsidR="00B94ACE">
          <w:t xml:space="preserve">elay </w:t>
        </w:r>
      </w:ins>
      <w:r>
        <w:t xml:space="preserve">UE or MSGin5G </w:t>
      </w:r>
      <w:del w:id="60" w:author="ly20220926" w:date="2022-10-02T00:10:00Z">
        <w:r w:rsidDel="00B94ACE">
          <w:delText xml:space="preserve">proxy </w:delText>
        </w:r>
      </w:del>
      <w:ins w:id="61" w:author="ly20220926" w:date="2022-10-02T00:10:00Z">
        <w:r w:rsidR="00B94ACE">
          <w:rPr>
            <w:rFonts w:hint="eastAsia"/>
            <w:lang w:eastAsia="zh-CN"/>
          </w:rPr>
          <w:t>P</w:t>
        </w:r>
        <w:r w:rsidR="00B94ACE">
          <w:t xml:space="preserve">roxy </w:t>
        </w:r>
      </w:ins>
      <w:r>
        <w:t xml:space="preserve">UE to indicate it about the use of relay service or proxy service by the MSGin5G UE-2 (i.e. constrained device). The request message may also include the other required parameters like UE service ID and MSGin5G UE ID of the MSGin5G UE-2 (i.e. constrained UE) and the time till when constrained device is intended to use the relay or proxy service from the selected Relay or </w:t>
      </w:r>
      <w:del w:id="62" w:author="ly20220926" w:date="2022-10-02T00:10:00Z">
        <w:r w:rsidDel="00B94ACE">
          <w:delText xml:space="preserve">proxy </w:delText>
        </w:r>
      </w:del>
      <w:ins w:id="63" w:author="ly20220926" w:date="2022-10-02T00:10:00Z">
        <w:r w:rsidR="00B94ACE">
          <w:rPr>
            <w:rFonts w:hint="eastAsia"/>
            <w:lang w:eastAsia="zh-CN"/>
          </w:rPr>
          <w:t>P</w:t>
        </w:r>
        <w:r w:rsidR="00B94ACE">
          <w:t xml:space="preserve">roxy </w:t>
        </w:r>
      </w:ins>
      <w:r>
        <w:t>UE.</w:t>
      </w:r>
    </w:p>
    <w:p w:rsidR="00F04022" w:rsidRDefault="00F04022" w:rsidP="00F04022">
      <w:pPr>
        <w:pStyle w:val="B1"/>
        <w:rPr>
          <w:lang w:eastAsia="zh-CN"/>
        </w:rPr>
      </w:pPr>
      <w:r>
        <w:t>2)</w:t>
      </w:r>
      <w:r>
        <w:tab/>
        <w:t xml:space="preserve">Upon receiving the request from the MSGin5G </w:t>
      </w:r>
      <w:del w:id="64" w:author="ly20220926" w:date="2022-10-02T00:09:00Z">
        <w:r w:rsidDel="00E01B96">
          <w:delText>client</w:delText>
        </w:r>
      </w:del>
      <w:ins w:id="65" w:author="ly20220926" w:date="2022-10-02T00:09:00Z">
        <w:r w:rsidR="00E01B96">
          <w:rPr>
            <w:rFonts w:hint="eastAsia"/>
            <w:lang w:eastAsia="zh-CN"/>
          </w:rPr>
          <w:t>C</w:t>
        </w:r>
        <w:r w:rsidR="00E01B96">
          <w:t>lient</w:t>
        </w:r>
      </w:ins>
      <w:r>
        <w:t xml:space="preserve">-2 of the MSGin5G UE-2, the MSGin5G </w:t>
      </w:r>
      <w:del w:id="66" w:author="ly20220926" w:date="2022-10-02T00:09:00Z">
        <w:r w:rsidDel="00E01B96">
          <w:delText>client</w:delText>
        </w:r>
      </w:del>
      <w:ins w:id="67" w:author="ly20220926" w:date="2022-10-02T00:09:00Z">
        <w:r w:rsidR="00E01B96">
          <w:rPr>
            <w:rFonts w:hint="eastAsia"/>
            <w:lang w:eastAsia="zh-CN"/>
          </w:rPr>
          <w:t>C</w:t>
        </w:r>
        <w:r w:rsidR="00E01B96">
          <w:t>lient</w:t>
        </w:r>
      </w:ins>
      <w:r>
        <w:t xml:space="preserve">-1 checks whether the MSGin5G UE-2 is authorized to use the relay service or not. And if the MSGin5G UE-2 is authorized, the MSGin5G </w:t>
      </w:r>
      <w:del w:id="68" w:author="ly20220926" w:date="2022-10-02T00:09:00Z">
        <w:r w:rsidDel="00E01B96">
          <w:delText>client</w:delText>
        </w:r>
      </w:del>
      <w:ins w:id="69" w:author="ly20220926" w:date="2022-10-02T00:09:00Z">
        <w:r w:rsidR="00E01B96">
          <w:rPr>
            <w:rFonts w:hint="eastAsia"/>
            <w:lang w:eastAsia="zh-CN"/>
          </w:rPr>
          <w:t>C</w:t>
        </w:r>
        <w:r w:rsidR="00E01B96">
          <w:t>lient</w:t>
        </w:r>
      </w:ins>
      <w:r>
        <w:t xml:space="preserve">-1 sends the response message with the status of the registration. If the registration is success, the response message also includes other parameters like the accepted time till when constrained device is allowed to use the relay or proxy service from the selected MSGin5G Relay UE or MSGin5G </w:t>
      </w:r>
      <w:del w:id="70" w:author="ly20220926" w:date="2022-10-02T00:11:00Z">
        <w:r w:rsidDel="00B94ACE">
          <w:delText xml:space="preserve">proxy </w:delText>
        </w:r>
      </w:del>
      <w:ins w:id="71" w:author="ly20220926" w:date="2022-10-02T00:11:00Z">
        <w:r w:rsidR="00B94ACE">
          <w:rPr>
            <w:rFonts w:hint="eastAsia"/>
            <w:lang w:eastAsia="zh-CN"/>
          </w:rPr>
          <w:t>P</w:t>
        </w:r>
        <w:r w:rsidR="00B94ACE">
          <w:t xml:space="preserve">roxy </w:t>
        </w:r>
      </w:ins>
      <w:r>
        <w:t>UE.</w:t>
      </w:r>
    </w:p>
    <w:p w:rsidR="00BD5408" w:rsidRDefault="00BD5408" w:rsidP="00F04022">
      <w:pPr>
        <w:pStyle w:val="B1"/>
        <w:rPr>
          <w:lang w:eastAsia="zh-CN"/>
        </w:rPr>
      </w:pPr>
    </w:p>
    <w:p w:rsidR="00BD5408" w:rsidRDefault="00BD5408" w:rsidP="00F04022">
      <w:pPr>
        <w:pStyle w:val="B1"/>
        <w:rPr>
          <w:lang w:eastAsia="zh-CN"/>
        </w:rPr>
      </w:pPr>
    </w:p>
    <w:p w:rsidR="009C7568" w:rsidRPr="00623E95" w:rsidRDefault="009C7568" w:rsidP="009C7568">
      <w:pPr>
        <w:pStyle w:val="B1"/>
        <w:rPr>
          <w:lang w:eastAsia="zh-CN"/>
        </w:rPr>
      </w:pPr>
    </w:p>
    <w:p w:rsidR="009C7568" w:rsidRDefault="009C7568" w:rsidP="009C7568">
      <w:pPr>
        <w:rPr>
          <w:lang w:val="en-IN" w:eastAsia="zh-CN"/>
        </w:rPr>
      </w:pPr>
      <w:r>
        <w:rPr>
          <w:lang w:val="en-IN"/>
        </w:rPr>
        <w:t xml:space="preserve">*****************Change </w:t>
      </w:r>
      <w:r w:rsidR="00E67C3E">
        <w:rPr>
          <w:rFonts w:hint="eastAsia"/>
          <w:lang w:val="en-IN" w:eastAsia="zh-CN"/>
        </w:rPr>
        <w:t>4</w:t>
      </w:r>
      <w:r>
        <w:rPr>
          <w:lang w:val="en-IN"/>
        </w:rPr>
        <w:t>************************</w:t>
      </w:r>
    </w:p>
    <w:p w:rsidR="009C7568" w:rsidRDefault="009C7568" w:rsidP="009C7568">
      <w:pPr>
        <w:pStyle w:val="3"/>
        <w:rPr>
          <w:rFonts w:eastAsia="SimSun" w:cs="Arial"/>
        </w:rPr>
      </w:pPr>
      <w:bookmarkStart w:id="72" w:name="_Toc114871748"/>
      <w:r>
        <w:rPr>
          <w:rFonts w:eastAsia="SimSun" w:cs="Arial"/>
        </w:rPr>
        <w:t>8.2.1</w:t>
      </w:r>
      <w:r>
        <w:rPr>
          <w:rFonts w:eastAsia="SimSun" w:cs="Arial"/>
        </w:rPr>
        <w:tab/>
        <w:t>MSGin5G UE Registration</w:t>
      </w:r>
      <w:bookmarkEnd w:id="72"/>
    </w:p>
    <w:p w:rsidR="009C7568" w:rsidRDefault="009C7568" w:rsidP="009C7568">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9C7568" w:rsidRDefault="009C7568" w:rsidP="009C7568">
      <w:r>
        <w:t>Pre-conditions:</w:t>
      </w:r>
    </w:p>
    <w:p w:rsidR="009C7568" w:rsidRDefault="009C7568" w:rsidP="009C7568">
      <w:pPr>
        <w:pStyle w:val="B1"/>
      </w:pPr>
      <w:r>
        <w:t>1.</w:t>
      </w:r>
      <w:r>
        <w:tab/>
        <w:t>The MSGin5G UE has connected to the serving network successfully.</w:t>
      </w:r>
    </w:p>
    <w:p w:rsidR="009C7568" w:rsidRDefault="009C7568" w:rsidP="009C7568">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rsidR="009C7568" w:rsidRDefault="009C7568" w:rsidP="009C7568">
      <w:pPr>
        <w:pStyle w:val="B1"/>
      </w:pPr>
      <w:r>
        <w:t>3.</w:t>
      </w:r>
      <w:r>
        <w:tab/>
        <w:t>Both the MSGin5G UE and MSGin5G Server have been configured with the necessary credentials to enable authenticating one another.</w:t>
      </w:r>
    </w:p>
    <w:p w:rsidR="009C7568" w:rsidRDefault="009C7568" w:rsidP="009C7568">
      <w:pPr>
        <w:pStyle w:val="TH"/>
      </w:pPr>
      <w:r>
        <w:object w:dxaOrig="6212" w:dyaOrig="4300">
          <v:shape id="_x0000_i1028" type="#_x0000_t75" style="width:311.4pt;height:214.8pt" o:ole="">
            <v:imagedata r:id="rId18" o:title=""/>
          </v:shape>
          <o:OLEObject Type="Embed" ProgID="Visio.Drawing.11" ShapeID="_x0000_i1028" DrawAspect="Content" ObjectID="_1726410681" r:id="rId19"/>
        </w:object>
      </w:r>
    </w:p>
    <w:p w:rsidR="009C7568" w:rsidRDefault="009C7568" w:rsidP="009C7568">
      <w:pPr>
        <w:pStyle w:val="TF"/>
      </w:pPr>
      <w:r>
        <w:t>Figure 8.2.1-1: MSGin5G Client registration</w:t>
      </w:r>
    </w:p>
    <w:p w:rsidR="009C7568" w:rsidRDefault="009C7568" w:rsidP="009C7568">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rsidR="009C7568" w:rsidRDefault="009C7568" w:rsidP="009C7568">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H"/>
            </w:pPr>
            <w:r>
              <w:t>Description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UE service identifier assigned to the requesting MSGin5G UE.</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Set of parameters describing the MSGin5G Client</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 xml:space="preserve">UE Identifier (i.e., MSISDN, external ID), port number(s) and associated protocol (e.g., SMS, NIDD, etc.) for device triggering. The MSGin5G Server uses the information in step 5 of clause 8.8.3. </w:t>
            </w:r>
            <w:bookmarkStart w:id="73" w:name="_Hlk73000784"/>
            <w:r>
              <w:t>See Table 8.2.1-2</w:t>
            </w:r>
            <w:bookmarkEnd w:id="73"/>
            <w:r>
              <w:t>.</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w:t>
            </w:r>
            <w:del w:id="74" w:author="ly20220926" w:date="2022-10-02T13:42:00Z">
              <w:r w:rsidDel="009C7568">
                <w:rPr>
                  <w:lang w:eastAsia="zh-CN"/>
                </w:rPr>
                <w:delText xml:space="preserve">server </w:delText>
              </w:r>
            </w:del>
            <w:ins w:id="75" w:author="ly20220926" w:date="2022-10-02T13:42:00Z">
              <w:r>
                <w:rPr>
                  <w:rFonts w:hint="eastAsia"/>
                  <w:lang w:eastAsia="zh-CN"/>
                </w:rPr>
                <w:t>S</w:t>
              </w:r>
              <w:r>
                <w:rPr>
                  <w:lang w:eastAsia="zh-CN"/>
                </w:rPr>
                <w:t xml:space="preserve">erver </w:t>
              </w:r>
            </w:ins>
            <w:r>
              <w:rPr>
                <w:lang w:eastAsia="zh-CN"/>
              </w:rPr>
              <w:t xml:space="preserve">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rsidR="009C7568" w:rsidRDefault="009C7568" w:rsidP="00CF221A">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rsidR="009C7568" w:rsidRDefault="009C7568" w:rsidP="00CF221A">
            <w:pPr>
              <w:pStyle w:val="TAL"/>
            </w:pPr>
            <w:r>
              <w:rPr>
                <w:lang w:eastAsia="zh-CN"/>
              </w:rPr>
              <w:t>If this IE is not included, the MSGin5G Server shall use the pre-configured global value within the MSGin5G service domain.</w:t>
            </w:r>
          </w:p>
        </w:tc>
      </w:tr>
    </w:tbl>
    <w:p w:rsidR="009C7568" w:rsidRDefault="009C7568" w:rsidP="009C7568">
      <w:pPr>
        <w:pStyle w:val="EditorsNote"/>
        <w:ind w:left="0" w:firstLine="0"/>
        <w:rPr>
          <w:color w:val="auto"/>
        </w:rPr>
      </w:pPr>
    </w:p>
    <w:p w:rsidR="009C7568" w:rsidRDefault="009C7568" w:rsidP="009C7568">
      <w:pPr>
        <w:pStyle w:val="TH"/>
      </w:pPr>
      <w:r>
        <w:t>Table 8.2.1-2: MSGin5G Client Triggering Information</w:t>
      </w:r>
    </w:p>
    <w:tbl>
      <w:tblPr>
        <w:tblW w:w="8640" w:type="dxa"/>
        <w:jc w:val="center"/>
        <w:tblLayout w:type="fixed"/>
        <w:tblLook w:val="04A0"/>
      </w:tblPr>
      <w:tblGrid>
        <w:gridCol w:w="2880"/>
        <w:gridCol w:w="1440"/>
        <w:gridCol w:w="4320"/>
      </w:tblGrid>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H"/>
            </w:pPr>
            <w:r>
              <w:t>Description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rsidR="009C7568" w:rsidRDefault="009C7568" w:rsidP="009C7568">
      <w:pPr>
        <w:pStyle w:val="EditorsNote"/>
        <w:ind w:left="0" w:firstLine="0"/>
        <w:rPr>
          <w:color w:val="auto"/>
        </w:rPr>
      </w:pPr>
    </w:p>
    <w:p w:rsidR="009C7568" w:rsidRDefault="009C7568" w:rsidP="009C7568">
      <w:pPr>
        <w:pStyle w:val="TH"/>
      </w:pPr>
      <w:r>
        <w:t>Table 8.2.1-3: MSGin5G Client and Non-MSGin5G UE Communication Availability</w:t>
      </w:r>
    </w:p>
    <w:tbl>
      <w:tblPr>
        <w:tblW w:w="8640" w:type="dxa"/>
        <w:jc w:val="center"/>
        <w:tblLayout w:type="fixed"/>
        <w:tblLook w:val="04A0"/>
      </w:tblPr>
      <w:tblGrid>
        <w:gridCol w:w="2880"/>
        <w:gridCol w:w="1440"/>
        <w:gridCol w:w="4320"/>
      </w:tblGrid>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H"/>
            </w:pPr>
            <w:r>
              <w:t>Description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 xml:space="preserve">Time when the UE becomes available for communication. </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 xml:space="preserve">Duration time of periodic communication. </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rPr>
                <w:lang w:eastAsia="zh-CN"/>
              </w:rPr>
            </w:pPr>
            <w:r>
              <w:t>Identifies whether the client communicates periodically or not, e.g., on demand.</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Interval Time of periodic communication. This IE is mandatory if the Periodic communication indicator indicates periodic communications.</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rPr>
                <w:lang w:eastAsia="zh-CN"/>
              </w:rPr>
              <w:t>I</w:t>
            </w:r>
            <w:r>
              <w:rPr>
                <w:lang w:eastAsia="ja-JP"/>
              </w:rPr>
              <w:t>ndicates the expected data size to be exchanged during the communication duration.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rPr>
                <w:lang w:eastAsia="zh-CN"/>
              </w:rPr>
            </w:pPr>
            <w:r>
              <w:rPr>
                <w:lang w:eastAsia="zh-CN"/>
              </w:rPr>
              <w:t>Indicates opting out of store and forward services for incoming MSGin5G requests.</w:t>
            </w:r>
          </w:p>
        </w:tc>
      </w:tr>
    </w:tbl>
    <w:p w:rsidR="009C7568" w:rsidRDefault="009C7568" w:rsidP="009C7568"/>
    <w:p w:rsidR="009C7568" w:rsidRDefault="009C7568" w:rsidP="009C7568">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rsidR="009C7568" w:rsidRDefault="009C7568" w:rsidP="009C7568">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rsidR="009C7568" w:rsidRDefault="009C7568" w:rsidP="009C7568">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rsidR="009C7568" w:rsidRDefault="009C7568" w:rsidP="009C7568">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tblPr>
      <w:tblGrid>
        <w:gridCol w:w="2880"/>
        <w:gridCol w:w="1440"/>
        <w:gridCol w:w="4320"/>
      </w:tblGrid>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H"/>
            </w:pPr>
            <w:r>
              <w:t>Description</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UE service identifier assigned to the requesting MSGin5G UE.</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Indication if the registration is success or failure</w:t>
            </w:r>
          </w:p>
        </w:tc>
      </w:tr>
      <w:tr w:rsidR="009C7568" w:rsidTr="00CF221A">
        <w:trPr>
          <w:jc w:val="center"/>
        </w:trPr>
        <w:tc>
          <w:tcPr>
            <w:tcW w:w="2880" w:type="dxa"/>
            <w:tcBorders>
              <w:top w:val="single" w:sz="4" w:space="0" w:color="000000"/>
              <w:left w:val="single" w:sz="4" w:space="0" w:color="000000"/>
              <w:bottom w:val="single" w:sz="4" w:space="0" w:color="000000"/>
              <w:right w:val="nil"/>
            </w:tcBorders>
            <w:hideMark/>
          </w:tcPr>
          <w:p w:rsidR="009C7568" w:rsidRDefault="009C7568" w:rsidP="00CF221A">
            <w:pPr>
              <w:pStyle w:val="TAL"/>
            </w:pPr>
            <w:r>
              <w:t>Failure Cause</w:t>
            </w:r>
          </w:p>
        </w:tc>
        <w:tc>
          <w:tcPr>
            <w:tcW w:w="1440" w:type="dxa"/>
            <w:tcBorders>
              <w:top w:val="single" w:sz="4" w:space="0" w:color="000000"/>
              <w:left w:val="single" w:sz="4" w:space="0" w:color="000000"/>
              <w:bottom w:val="single" w:sz="4" w:space="0" w:color="000000"/>
              <w:right w:val="nil"/>
            </w:tcBorders>
            <w:hideMark/>
          </w:tcPr>
          <w:p w:rsidR="009C7568" w:rsidRDefault="009C7568" w:rsidP="00CF221A">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9C7568" w:rsidRDefault="009C7568" w:rsidP="00CF221A">
            <w:pPr>
              <w:pStyle w:val="TAL"/>
            </w:pPr>
            <w:r>
              <w:t>The reason for failure</w:t>
            </w:r>
          </w:p>
        </w:tc>
      </w:tr>
    </w:tbl>
    <w:p w:rsidR="009C7568" w:rsidRDefault="009C7568" w:rsidP="009C7568">
      <w:pPr>
        <w:pStyle w:val="EditorsNote"/>
        <w:ind w:left="0" w:firstLine="0"/>
        <w:rPr>
          <w:color w:val="auto"/>
        </w:rPr>
      </w:pPr>
    </w:p>
    <w:p w:rsidR="009C7568" w:rsidRDefault="009C7568" w:rsidP="00F04022">
      <w:pPr>
        <w:pStyle w:val="B1"/>
        <w:rPr>
          <w:lang w:eastAsia="zh-CN"/>
        </w:rPr>
      </w:pPr>
    </w:p>
    <w:p w:rsidR="009C7568" w:rsidRDefault="009C7568" w:rsidP="00F04022">
      <w:pPr>
        <w:pStyle w:val="B1"/>
        <w:rPr>
          <w:lang w:eastAsia="zh-CN"/>
        </w:rPr>
      </w:pPr>
    </w:p>
    <w:p w:rsidR="009C7568" w:rsidRPr="00623E95" w:rsidRDefault="009C7568" w:rsidP="00F04022">
      <w:pPr>
        <w:pStyle w:val="B1"/>
        <w:rPr>
          <w:lang w:eastAsia="zh-CN"/>
        </w:rPr>
      </w:pPr>
    </w:p>
    <w:p w:rsidR="00BD5408" w:rsidRDefault="00BD5408" w:rsidP="00BD5408">
      <w:pPr>
        <w:rPr>
          <w:lang w:val="en-IN" w:eastAsia="zh-CN"/>
        </w:rPr>
      </w:pPr>
      <w:r>
        <w:rPr>
          <w:lang w:val="en-IN"/>
        </w:rPr>
        <w:t xml:space="preserve">*****************Change </w:t>
      </w:r>
      <w:r w:rsidR="00E67C3E">
        <w:rPr>
          <w:rFonts w:hint="eastAsia"/>
          <w:lang w:val="en-IN" w:eastAsia="zh-CN"/>
        </w:rPr>
        <w:t>5</w:t>
      </w:r>
      <w:r>
        <w:rPr>
          <w:lang w:val="en-IN"/>
        </w:rPr>
        <w:t>************************</w:t>
      </w:r>
    </w:p>
    <w:p w:rsidR="00341619" w:rsidRDefault="00341619" w:rsidP="00341619">
      <w:pPr>
        <w:pStyle w:val="3"/>
        <w:rPr>
          <w:rFonts w:eastAsia="SimSun"/>
          <w:noProof/>
          <w:lang w:val="en-US"/>
        </w:rPr>
      </w:pPr>
      <w:bookmarkStart w:id="76" w:name="_Toc114871756"/>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inbound messages into the MSGin5G Server</w:t>
      </w:r>
      <w:bookmarkEnd w:id="76"/>
    </w:p>
    <w:p w:rsidR="00341619" w:rsidRDefault="00341619" w:rsidP="00341619">
      <w:pPr>
        <w:rPr>
          <w:rFonts w:eastAsia="SimSun"/>
        </w:rPr>
      </w:pPr>
      <w:r>
        <w:t xml:space="preserve">Figure </w:t>
      </w:r>
      <w:r>
        <w:rPr>
          <w:lang w:eastAsia="zh-CN"/>
        </w:rPr>
        <w:t>8</w:t>
      </w:r>
      <w:r>
        <w:t>.</w:t>
      </w:r>
      <w:r>
        <w:rPr>
          <w:lang w:eastAsia="zh-CN"/>
        </w:rPr>
        <w:t>3</w:t>
      </w:r>
      <w:r>
        <w:t>.2-1 shows the procedure for an MSGin5G UE that initiates an MSGin5G message request.</w:t>
      </w:r>
    </w:p>
    <w:p w:rsidR="00341619" w:rsidRDefault="00341619" w:rsidP="00341619">
      <w:pPr>
        <w:pStyle w:val="TH"/>
      </w:pPr>
      <w:r>
        <w:object w:dxaOrig="9891" w:dyaOrig="6518">
          <v:shape id="_x0000_i1029" type="#_x0000_t75" style="width:372.6pt;height:245.4pt" o:ole="">
            <v:imagedata r:id="rId20" o:title=""/>
          </v:shape>
          <o:OLEObject Type="Embed" ProgID="Visio.Drawing.11" ShapeID="_x0000_i1029" DrawAspect="Content" ObjectID="_1726410682" r:id="rId21"/>
        </w:object>
      </w:r>
    </w:p>
    <w:p w:rsidR="00341619" w:rsidRDefault="00341619" w:rsidP="00341619">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rsidR="00341619" w:rsidRDefault="00341619" w:rsidP="00341619">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rsidR="00341619" w:rsidRDefault="00341619" w:rsidP="00341619"/>
    <w:p w:rsidR="00341619" w:rsidRDefault="00341619" w:rsidP="00341619">
      <w:pPr>
        <w:pStyle w:val="TH"/>
      </w:pPr>
      <w:r>
        <w:object w:dxaOrig="6943" w:dyaOrig="6206">
          <v:shape id="_x0000_i1030" type="#_x0000_t75" style="width:317.4pt;height:283.8pt" o:ole="">
            <v:imagedata r:id="rId22" o:title=""/>
          </v:shape>
          <o:OLEObject Type="Embed" ProgID="Visio.Drawing.11" ShapeID="_x0000_i1030" DrawAspect="Content" ObjectID="_1726410683" r:id="rId23"/>
        </w:object>
      </w:r>
    </w:p>
    <w:p w:rsidR="00341619" w:rsidRDefault="00341619" w:rsidP="00341619">
      <w:pPr>
        <w:pStyle w:val="TF"/>
      </w:pPr>
      <w:r>
        <w:t>Figure 8.</w:t>
      </w:r>
      <w:r>
        <w:rPr>
          <w:lang w:eastAsia="zh-CN"/>
        </w:rPr>
        <w:t>3</w:t>
      </w:r>
      <w:r>
        <w:t>.2-2: Application Server initiates a request for sending an MSGin5G message</w:t>
      </w:r>
    </w:p>
    <w:p w:rsidR="00341619" w:rsidRDefault="00341619" w:rsidP="00341619">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rsidR="00341619" w:rsidRDefault="00341619" w:rsidP="00341619">
      <w:pPr>
        <w:pStyle w:val="TH"/>
      </w:pPr>
      <w:r>
        <w:object w:dxaOrig="6943" w:dyaOrig="6206">
          <v:shape id="_x0000_i1031" type="#_x0000_t75" style="width:302.4pt;height:270pt" o:ole="">
            <v:imagedata r:id="rId24" o:title=""/>
          </v:shape>
          <o:OLEObject Type="Embed" ProgID="Visio.Drawing.11" ShapeID="_x0000_i1031" DrawAspect="Content" ObjectID="_1726410684" r:id="rId25"/>
        </w:object>
      </w:r>
    </w:p>
    <w:p w:rsidR="00341619" w:rsidRDefault="00341619" w:rsidP="00341619">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rsidR="00341619" w:rsidRDefault="00341619" w:rsidP="00341619">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77" w:name="OLE_LINK10"/>
      <w:bookmarkStart w:id="78" w:name="OLE_LINK11"/>
      <w:r>
        <w:rPr>
          <w:lang w:eastAsia="zh-CN"/>
        </w:rPr>
        <w:t>8</w:t>
      </w:r>
      <w:r>
        <w:t>.</w:t>
      </w:r>
      <w:r>
        <w:rPr>
          <w:lang w:eastAsia="zh-CN"/>
        </w:rPr>
        <w:t>3</w:t>
      </w:r>
      <w:r>
        <w:t>.2-3</w:t>
      </w:r>
      <w:bookmarkEnd w:id="77"/>
      <w:bookmarkEnd w:id="78"/>
      <w:r>
        <w:t xml:space="preserve"> with the exception that step 1 only applies to figure </w:t>
      </w:r>
      <w:r>
        <w:rPr>
          <w:lang w:eastAsia="zh-CN"/>
        </w:rPr>
        <w:t>8</w:t>
      </w:r>
      <w:r>
        <w:t>.</w:t>
      </w:r>
      <w:r>
        <w:rPr>
          <w:lang w:eastAsia="zh-CN"/>
        </w:rPr>
        <w:t>3</w:t>
      </w:r>
      <w:r>
        <w:t>.2-1.</w:t>
      </w:r>
    </w:p>
    <w:p w:rsidR="00341619" w:rsidRDefault="00341619" w:rsidP="00341619">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rsidR="00341619" w:rsidRDefault="00341619" w:rsidP="00341619">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rsidR="00341619" w:rsidRDefault="00341619" w:rsidP="00341619">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79" w:name="OLE_LINK12"/>
      <w:r>
        <w:t xml:space="preserve">the IEs as listed in table </w:t>
      </w:r>
      <w:r>
        <w:rPr>
          <w:lang w:eastAsia="zh-CN"/>
        </w:rPr>
        <w:t>8</w:t>
      </w:r>
      <w:r>
        <w:t>.</w:t>
      </w:r>
      <w:r>
        <w:rPr>
          <w:lang w:eastAsia="zh-CN"/>
        </w:rPr>
        <w:t>3</w:t>
      </w:r>
      <w:r>
        <w:t>.2-1</w:t>
      </w:r>
      <w:bookmarkEnd w:id="79"/>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rsidR="00341619" w:rsidRDefault="00341619" w:rsidP="00341619">
      <w:pPr>
        <w:pStyle w:val="NO"/>
        <w:rPr>
          <w:lang w:eastAsia="zh-CN"/>
        </w:rPr>
      </w:pPr>
      <w:r>
        <w:t>NOTE:</w:t>
      </w:r>
      <w:r>
        <w:tab/>
        <w:t>If the value of the Store and forward flag IE in the MSGin5G message request indicates that store and forward services are requested by the sender, the procedure in 8.3.6 applies instead.</w:t>
      </w:r>
    </w:p>
    <w:p w:rsidR="00341619" w:rsidRDefault="00341619" w:rsidP="00341619">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tblPr>
      <w:tblGrid>
        <w:gridCol w:w="2830"/>
        <w:gridCol w:w="851"/>
        <w:gridCol w:w="5529"/>
      </w:tblGrid>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H"/>
              <w:keepNext w:val="0"/>
              <w:keepLines w:val="0"/>
              <w:widowControl w:val="0"/>
            </w:pPr>
            <w:r>
              <w:t>Description</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The service identity of the sending MSGin5G Client, Legacy 3GPP UE, Non-3GPP UE or the sending Application Server.</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rsidR="00341619" w:rsidRDefault="00341619" w:rsidP="00CF221A">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The service identity of the receiving MSGin5G Client, Legacy 3GPP UE, Non-3GPP UE or the receiving Application Server.</w:t>
            </w:r>
          </w:p>
          <w:p w:rsidR="00341619" w:rsidRDefault="00341619" w:rsidP="00CF221A">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rPr>
                <w:lang w:eastAsia="zh-CN"/>
              </w:rPr>
            </w:pPr>
            <w:r>
              <w:t>Group Service ID</w:t>
            </w:r>
          </w:p>
          <w:p w:rsidR="00341619" w:rsidRDefault="00341619" w:rsidP="00CF221A">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 xml:space="preserve">The service identifier of the target MSGin5G Group. </w:t>
            </w:r>
          </w:p>
          <w:p w:rsidR="00341619" w:rsidRDefault="00341619" w:rsidP="00CF221A">
            <w:pPr>
              <w:pStyle w:val="TAL"/>
              <w:keepNext w:val="0"/>
              <w:keepLines w:val="0"/>
              <w:widowControl w:val="0"/>
            </w:pPr>
            <w:r>
              <w:t>This IE is mandatory for a Group Message and is not present in other message scenarios.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rPr>
                <w:lang w:eastAsia="zh-CN"/>
              </w:rPr>
            </w:pPr>
            <w:r>
              <w:t>Broadcast Area ID</w:t>
            </w:r>
          </w:p>
          <w:p w:rsidR="00341619" w:rsidRDefault="00341619" w:rsidP="00CF221A">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rPr>
                <w:lang w:eastAsia="zh-CN"/>
              </w:rPr>
            </w:pPr>
            <w:r>
              <w:rPr>
                <w:lang w:eastAsia="zh-CN"/>
              </w:rPr>
              <w:t xml:space="preserve">The service identifier of the Broadcast Service Area where the message needs to be broadcast. </w:t>
            </w:r>
          </w:p>
          <w:p w:rsidR="00341619" w:rsidRDefault="00341619" w:rsidP="00CF221A">
            <w:pPr>
              <w:pStyle w:val="TAL"/>
              <w:keepNext w:val="0"/>
              <w:keepLines w:val="0"/>
              <w:widowControl w:val="0"/>
            </w:pPr>
            <w:r>
              <w:rPr>
                <w:lang w:eastAsia="zh-CN"/>
              </w:rPr>
              <w:t>This IE is mandatory in the Broadcast Message and is not present in other message scenarios.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rPr>
                <w:lang w:eastAsia="zh-CN"/>
              </w:rPr>
            </w:pPr>
            <w:r>
              <w:rPr>
                <w:lang w:eastAsia="zh-CN"/>
              </w:rPr>
              <w:t xml:space="preserve">Indicates which Messaging Topic this message is related to. </w:t>
            </w:r>
          </w:p>
          <w:p w:rsidR="00341619" w:rsidRDefault="00341619" w:rsidP="00CF221A">
            <w:pPr>
              <w:pStyle w:val="TAL"/>
              <w:keepNext w:val="0"/>
              <w:keepLines w:val="0"/>
              <w:widowControl w:val="0"/>
              <w:rPr>
                <w:lang w:eastAsia="zh-CN"/>
              </w:rPr>
            </w:pPr>
            <w:r>
              <w:t xml:space="preserve">This IE is mandatory </w:t>
            </w:r>
            <w:bookmarkStart w:id="80" w:name="OLE_LINK35"/>
            <w:bookmarkStart w:id="81" w:name="OLE_LINK34"/>
            <w:r>
              <w:t>for a message distribution based on topic and is not present in other message scenarios.</w:t>
            </w:r>
            <w:bookmarkEnd w:id="80"/>
            <w:bookmarkEnd w:id="81"/>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Identifies the application(s)</w:t>
            </w:r>
            <w:r>
              <w:rPr>
                <w:lang w:eastAsia="zh-CN"/>
              </w:rPr>
              <w:t xml:space="preserve"> </w:t>
            </w:r>
            <w:r>
              <w:t>for which the payload is intended.</w:t>
            </w:r>
          </w:p>
          <w:p w:rsidR="00341619" w:rsidRDefault="00341619" w:rsidP="00CF221A">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rsidR="00341619" w:rsidRDefault="00341619" w:rsidP="00CF221A">
            <w:pPr>
              <w:pStyle w:val="TAL"/>
              <w:keepNext w:val="0"/>
              <w:keepLines w:val="0"/>
              <w:widowControl w:val="0"/>
            </w:pPr>
            <w:bookmarkStart w:id="82" w:name="OLE_LINK40"/>
            <w:bookmarkStart w:id="83" w:name="OLE_LINK39"/>
            <w:r>
              <w:t>This list of Application IDs IE may be included when the message is sent to an Application Server or to an Application Client.</w:t>
            </w:r>
            <w:bookmarkEnd w:id="82"/>
            <w:bookmarkEnd w:id="83"/>
          </w:p>
          <w:p w:rsidR="00341619" w:rsidRDefault="00341619" w:rsidP="00CF221A">
            <w:pPr>
              <w:pStyle w:val="TAL"/>
              <w:keepNext w:val="0"/>
              <w:keepLines w:val="0"/>
              <w:widowControl w:val="0"/>
            </w:pPr>
            <w:r>
              <w:rPr>
                <w:lang w:eastAsia="zh-CN"/>
              </w:rPr>
              <w:t>MSGin5G Server is unaware of the content</w:t>
            </w:r>
            <w:r>
              <w:t>.</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Unique identifier of this message.</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Indicates if delivery acknowledgement from the recipient is requested.</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Payload of the message.</w:t>
            </w:r>
          </w:p>
          <w:p w:rsidR="00341619" w:rsidRDefault="00341619" w:rsidP="00CF221A">
            <w:pPr>
              <w:pStyle w:val="TAL"/>
              <w:keepNext w:val="0"/>
              <w:keepLines w:val="0"/>
              <w:widowControl w:val="0"/>
            </w:pPr>
            <w:r>
              <w:t>MSGin5G Server/Client is unaware of the content.</w:t>
            </w:r>
          </w:p>
          <w:p w:rsidR="00341619" w:rsidRDefault="00341619" w:rsidP="00CF221A">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Indicates this message is part of a segmented message.</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All segmented messages associated within the same set of segmented messages (i.e. associated with the same MSGin5G message) are assigned the same unique identifier.</w:t>
            </w:r>
          </w:p>
          <w:p w:rsidR="00341619" w:rsidRDefault="00341619" w:rsidP="00CF221A">
            <w:pPr>
              <w:pStyle w:val="TAL"/>
              <w:keepNext w:val="0"/>
              <w:keepLines w:val="0"/>
              <w:widowControl w:val="0"/>
            </w:pPr>
            <w:r>
              <w:t>Mandatory IE to be present in every segmented message.</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rsidR="00341619" w:rsidRDefault="00341619" w:rsidP="00CF221A">
            <w:pPr>
              <w:pStyle w:val="TAL"/>
              <w:keepNext w:val="0"/>
              <w:keepLines w:val="0"/>
              <w:widowControl w:val="0"/>
            </w:pPr>
            <w:r>
              <w:t>Indicates the total number of segments for the message.</w:t>
            </w:r>
          </w:p>
          <w:p w:rsidR="00341619" w:rsidRDefault="00341619" w:rsidP="00CF221A">
            <w:pPr>
              <w:pStyle w:val="TAL"/>
              <w:keepNext w:val="0"/>
              <w:keepLines w:val="0"/>
              <w:widowControl w:val="0"/>
            </w:pPr>
          </w:p>
          <w:p w:rsidR="00341619" w:rsidRDefault="00341619" w:rsidP="00CF221A">
            <w:pPr>
              <w:pStyle w:val="TAL"/>
              <w:keepNext w:val="0"/>
              <w:keepLines w:val="0"/>
              <w:widowControl w:val="0"/>
            </w:pPr>
            <w:r>
              <w:t>The Total Segments needs to be included only in the first segment of the message.</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An incrementing message segment number that indicates segmented message number of each segmented message within a set of segmented messages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An indicator of whether this segmented message is the last segment in the set of segmented messages or not.</w:t>
            </w:r>
          </w:p>
          <w:p w:rsidR="00341619" w:rsidRDefault="00341619" w:rsidP="00CF221A">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341619" w:rsidTr="00CF221A">
        <w:tc>
          <w:tcPr>
            <w:tcW w:w="2830"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341619" w:rsidTr="00CF221A">
        <w:tc>
          <w:tcPr>
            <w:tcW w:w="9210" w:type="dxa"/>
            <w:gridSpan w:val="3"/>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N"/>
              <w:keepNext w:val="0"/>
              <w:keepLines w:val="0"/>
              <w:widowControl w:val="0"/>
              <w:rPr>
                <w:lang w:eastAsia="zh-CN"/>
              </w:rPr>
            </w:pPr>
            <w:r>
              <w:t>NOTE</w:t>
            </w:r>
            <w:r>
              <w:rPr>
                <w:lang w:eastAsia="zh-CN"/>
              </w:rPr>
              <w:t xml:space="preserve"> 1</w:t>
            </w:r>
            <w:r>
              <w:t>:</w:t>
            </w:r>
            <w:r>
              <w:rPr>
                <w:lang w:eastAsia="zh-CN"/>
              </w:rPr>
              <w:tab/>
              <w:t xml:space="preserve">Only one of these IEs shall be included to represent the type of message request. The MSGin5G </w:t>
            </w:r>
            <w:del w:id="84" w:author="ly20220926" w:date="2022-10-02T13:34:00Z">
              <w:r w:rsidDel="00C474EF">
                <w:rPr>
                  <w:lang w:eastAsia="zh-CN"/>
                </w:rPr>
                <w:delText xml:space="preserve">client </w:delText>
              </w:r>
            </w:del>
            <w:ins w:id="85" w:author="ly20220926" w:date="2022-10-02T13:34:00Z">
              <w:r w:rsidR="00C474EF">
                <w:rPr>
                  <w:rFonts w:hint="eastAsia"/>
                  <w:lang w:eastAsia="zh-CN"/>
                </w:rPr>
                <w:t>C</w:t>
              </w:r>
              <w:r w:rsidR="00C474EF">
                <w:rPr>
                  <w:lang w:eastAsia="zh-CN"/>
                </w:rPr>
                <w:t xml:space="preserve">lient </w:t>
              </w:r>
            </w:ins>
            <w:r>
              <w:rPr>
                <w:lang w:eastAsia="zh-CN"/>
              </w:rPr>
              <w:t>may construct the related IEs based on the information received from Application Client, e.g. adds the MSGin5G service domain.</w:t>
            </w:r>
          </w:p>
          <w:p w:rsidR="00341619" w:rsidRDefault="00341619" w:rsidP="00CF221A">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rsidR="00341619" w:rsidRDefault="00341619" w:rsidP="00CF221A">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rsidR="00341619" w:rsidRDefault="00341619" w:rsidP="00341619"/>
    <w:p w:rsidR="00341619" w:rsidRDefault="00341619" w:rsidP="00341619">
      <w:pPr>
        <w:pStyle w:val="TH"/>
      </w:pPr>
      <w:r>
        <w:t xml:space="preserve">Table 8.3.2-2: </w:t>
      </w:r>
      <w:r>
        <w:rPr>
          <w:lang w:eastAsia="zh-CN"/>
        </w:rPr>
        <w:t>Store and forward parameters</w:t>
      </w:r>
    </w:p>
    <w:tbl>
      <w:tblPr>
        <w:tblW w:w="9225" w:type="dxa"/>
        <w:jc w:val="center"/>
        <w:tblLayout w:type="fixed"/>
        <w:tblLook w:val="04A0"/>
      </w:tblPr>
      <w:tblGrid>
        <w:gridCol w:w="2974"/>
        <w:gridCol w:w="1135"/>
        <w:gridCol w:w="5116"/>
      </w:tblGrid>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keepNext/>
              <w:keepLines/>
              <w:spacing w:after="0"/>
              <w:jc w:val="center"/>
              <w:rPr>
                <w:rFonts w:ascii="Arial" w:hAnsi="Arial"/>
                <w:b/>
                <w:sz w:val="18"/>
              </w:rPr>
            </w:pPr>
            <w:r>
              <w:rPr>
                <w:rFonts w:ascii="Arial" w:hAnsi="Arial"/>
                <w:b/>
                <w:sz w:val="18"/>
              </w:rPr>
              <w:t>Description</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keepNext/>
              <w:keepLines/>
              <w:spacing w:after="0"/>
              <w:rPr>
                <w:rFonts w:ascii="Arial" w:hAnsi="Arial" w:cs="Arial"/>
                <w:sz w:val="18"/>
                <w:szCs w:val="18"/>
              </w:rPr>
            </w:pPr>
            <w:r>
              <w:rPr>
                <w:rFonts w:ascii="Arial"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Pr>
                <w:rFonts w:ascii="Arial" w:hAnsi="Arial" w:cs="Arial"/>
                <w:sz w:val="18"/>
                <w:szCs w:val="18"/>
                <w:lang w:eastAsia="zh-CN"/>
              </w:rPr>
              <w:t xml:space="preserve"> </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rsidR="00341619" w:rsidRDefault="00341619" w:rsidP="00341619">
      <w:pPr>
        <w:widowControl w:val="0"/>
        <w:rPr>
          <w:lang w:eastAsia="zh-CN"/>
        </w:rPr>
      </w:pPr>
    </w:p>
    <w:p w:rsidR="00341619" w:rsidRDefault="00341619" w:rsidP="00341619">
      <w:pPr>
        <w:pStyle w:val="B1"/>
      </w:pPr>
      <w:r>
        <w:t>3.</w:t>
      </w:r>
      <w:r>
        <w:tab/>
        <w:t xml:space="preserve">The MSGin5G Server verifies that the sender is authorized to send the message. </w:t>
      </w:r>
    </w:p>
    <w:p w:rsidR="00341619" w:rsidRDefault="00341619" w:rsidP="00341619">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rsidR="00341619" w:rsidRDefault="00341619" w:rsidP="00341619">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tblPr>
      <w:tblGrid>
        <w:gridCol w:w="2974"/>
        <w:gridCol w:w="1135"/>
        <w:gridCol w:w="5116"/>
      </w:tblGrid>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H"/>
            </w:pPr>
            <w:r>
              <w:t>Description</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pPr>
            <w:r>
              <w:t>The identity of the MSGin5G Client, Legacy 3GPP UE, Non-3GPP UE or the identity of the Application Server that initiated the previous Request.</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pStyle w:val="TAL"/>
            </w:pPr>
            <w:r>
              <w:t>Message ID</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pPr>
            <w:r>
              <w:t>Identifier of the initiating Request.</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pStyle w:val="TAL"/>
            </w:pPr>
            <w:r>
              <w:t>Delivery Status</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pPr>
            <w:r>
              <w:t>Indicates if delivery is a failure, or if the message is stored for deferred delivery.</w:t>
            </w:r>
          </w:p>
        </w:tc>
      </w:tr>
      <w:tr w:rsidR="00341619" w:rsidTr="00CF221A">
        <w:trPr>
          <w:jc w:val="center"/>
        </w:trPr>
        <w:tc>
          <w:tcPr>
            <w:tcW w:w="2972" w:type="dxa"/>
            <w:tcBorders>
              <w:top w:val="single" w:sz="4" w:space="0" w:color="000000"/>
              <w:left w:val="single" w:sz="4" w:space="0" w:color="000000"/>
              <w:bottom w:val="single" w:sz="4" w:space="0" w:color="000000"/>
              <w:right w:val="nil"/>
            </w:tcBorders>
            <w:hideMark/>
          </w:tcPr>
          <w:p w:rsidR="00341619" w:rsidRDefault="00341619" w:rsidP="00CF221A">
            <w:pPr>
              <w:pStyle w:val="TAL"/>
            </w:pPr>
            <w:r>
              <w:t>Failure Cause</w:t>
            </w:r>
          </w:p>
        </w:tc>
        <w:tc>
          <w:tcPr>
            <w:tcW w:w="1134" w:type="dxa"/>
            <w:tcBorders>
              <w:top w:val="single" w:sz="4" w:space="0" w:color="000000"/>
              <w:left w:val="single" w:sz="4" w:space="0" w:color="000000"/>
              <w:bottom w:val="single" w:sz="4" w:space="0" w:color="000000"/>
              <w:right w:val="nil"/>
            </w:tcBorders>
            <w:hideMark/>
          </w:tcPr>
          <w:p w:rsidR="00341619" w:rsidRDefault="00341619" w:rsidP="00CF221A">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pPr>
            <w:r>
              <w:t>The reason for failure</w:t>
            </w:r>
          </w:p>
        </w:tc>
      </w:tr>
    </w:tbl>
    <w:p w:rsidR="00341619" w:rsidRDefault="00341619" w:rsidP="00341619"/>
    <w:p w:rsidR="00341619" w:rsidRDefault="00341619" w:rsidP="00341619">
      <w:pPr>
        <w:pStyle w:val="3"/>
        <w:rPr>
          <w:rFonts w:eastAsia="SimSun"/>
          <w:noProof/>
          <w:lang w:val="en-US"/>
        </w:rPr>
      </w:pPr>
      <w:bookmarkStart w:id="86" w:name="_Toc114871757"/>
      <w:r>
        <w:rPr>
          <w:rFonts w:eastAsia="SimSun"/>
          <w:noProof/>
          <w:lang w:val="en-US" w:eastAsia="zh-CN"/>
        </w:rPr>
        <w:t>8.3</w:t>
      </w:r>
      <w:r>
        <w:rPr>
          <w:rFonts w:eastAsia="SimSun"/>
          <w:noProof/>
          <w:lang w:val="en-US"/>
        </w:rPr>
        <w:t>.3</w:t>
      </w:r>
      <w:r>
        <w:rPr>
          <w:rFonts w:eastAsia="SimSun"/>
          <w:noProof/>
          <w:lang w:val="en-US"/>
        </w:rPr>
        <w:tab/>
        <w:t>MSGin5G outbound messages from the MSGin5G Server</w:t>
      </w:r>
      <w:bookmarkEnd w:id="86"/>
    </w:p>
    <w:p w:rsidR="00341619" w:rsidRDefault="00341619" w:rsidP="00341619">
      <w:pPr>
        <w:rPr>
          <w:rFonts w:eastAsia="SimSun"/>
        </w:rPr>
      </w:pPr>
      <w:r>
        <w:t xml:space="preserve">Figure </w:t>
      </w:r>
      <w:r>
        <w:rPr>
          <w:lang w:eastAsia="zh-CN"/>
        </w:rPr>
        <w:t>8.3</w:t>
      </w:r>
      <w:r>
        <w:t xml:space="preserve">.3-1 shows the procedure for the MSGin5G Server that forwards an MSGin5G </w:t>
      </w:r>
      <w:r>
        <w:rPr>
          <w:lang w:eastAsia="zh-CN"/>
        </w:rPr>
        <w:t>m</w:t>
      </w:r>
      <w:r>
        <w:t>essage.</w:t>
      </w:r>
    </w:p>
    <w:p w:rsidR="00341619" w:rsidRDefault="00341619" w:rsidP="00341619"/>
    <w:p w:rsidR="00341619" w:rsidRDefault="00341619" w:rsidP="00341619">
      <w:pPr>
        <w:pStyle w:val="TH"/>
      </w:pPr>
      <w:r w:rsidRPr="00680C7F">
        <w:rPr>
          <w:rFonts w:eastAsia="SimSun"/>
        </w:rPr>
        <w:object w:dxaOrig="6690" w:dyaOrig="3760">
          <v:shape id="_x0000_i1032" type="#_x0000_t75" style="width:334.8pt;height:187.2pt" o:ole="">
            <v:imagedata r:id="rId26" o:title=""/>
          </v:shape>
          <o:OLEObject Type="Embed" ProgID="Visio.Drawing.11" ShapeID="_x0000_i1032" DrawAspect="Content" ObjectID="_1726410685" r:id="rId27"/>
        </w:object>
      </w:r>
    </w:p>
    <w:p w:rsidR="00341619" w:rsidRDefault="00341619" w:rsidP="00341619">
      <w:pPr>
        <w:pStyle w:val="TF"/>
      </w:pPr>
      <w:r>
        <w:t xml:space="preserve">Figure 8.3.3-1: MSGin5G </w:t>
      </w:r>
      <w:r>
        <w:rPr>
          <w:lang w:eastAsia="zh-CN"/>
        </w:rPr>
        <w:t>m</w:t>
      </w:r>
      <w:r>
        <w:t>essage towards UE</w:t>
      </w:r>
    </w:p>
    <w:p w:rsidR="00341619" w:rsidRDefault="00341619" w:rsidP="00341619">
      <w:r>
        <w:t xml:space="preserve">Figure </w:t>
      </w:r>
      <w:r>
        <w:rPr>
          <w:lang w:eastAsia="zh-CN"/>
        </w:rPr>
        <w:t>8.3</w:t>
      </w:r>
      <w:r>
        <w:t>.3-2 shows the same procedure (step 1 only), however for the MSGin5G Server that sends the message to an Application Server by application request.</w:t>
      </w:r>
    </w:p>
    <w:p w:rsidR="00341619" w:rsidRDefault="00341619" w:rsidP="00341619">
      <w:pPr>
        <w:pStyle w:val="TH"/>
      </w:pPr>
      <w:r w:rsidRPr="00680C7F">
        <w:rPr>
          <w:rFonts w:eastAsia="SimSun"/>
        </w:rPr>
        <w:object w:dxaOrig="4020" w:dyaOrig="2010">
          <v:shape id="_x0000_i1033" type="#_x0000_t75" style="width:201pt;height:100.8pt" o:ole="">
            <v:imagedata r:id="rId28" o:title=""/>
          </v:shape>
          <o:OLEObject Type="Embed" ProgID="Visio.Drawing.15" ShapeID="_x0000_i1033" DrawAspect="Content" ObjectID="_1726410686" r:id="rId29"/>
        </w:object>
      </w:r>
    </w:p>
    <w:p w:rsidR="00341619" w:rsidRDefault="00341619" w:rsidP="00341619">
      <w:pPr>
        <w:pStyle w:val="TF"/>
      </w:pPr>
      <w:r>
        <w:t xml:space="preserve">Figure 8.3.3-2: </w:t>
      </w:r>
      <w:r>
        <w:rPr>
          <w:lang w:eastAsia="zh-CN"/>
        </w:rPr>
        <w:t>M</w:t>
      </w:r>
      <w:r>
        <w:t>essage towards an Application Server</w:t>
      </w:r>
    </w:p>
    <w:p w:rsidR="00341619" w:rsidRDefault="00341619" w:rsidP="00341619">
      <w:r>
        <w:t xml:space="preserve">Figure </w:t>
      </w:r>
      <w:r>
        <w:rPr>
          <w:lang w:eastAsia="zh-CN"/>
        </w:rPr>
        <w:t>8.3</w:t>
      </w:r>
      <w:r>
        <w:t xml:space="preserve">.3-3 shows the procedure for the MSGin5G Server that sends an MSGin5G </w:t>
      </w:r>
      <w:r>
        <w:rPr>
          <w:lang w:eastAsia="zh-CN"/>
        </w:rPr>
        <w:t>m</w:t>
      </w:r>
      <w:r>
        <w:t xml:space="preserve">essage to a </w:t>
      </w:r>
      <w:bookmarkStart w:id="87" w:name="OLE_LINK38"/>
      <w:r>
        <w:t>Legacy 3GPP Message Gateway, a Non-3GPP Message Gateway</w:t>
      </w:r>
      <w:bookmarkEnd w:id="87"/>
      <w:r>
        <w:t>, or a Broadcast Message Gateway.</w:t>
      </w:r>
    </w:p>
    <w:p w:rsidR="00341619" w:rsidRDefault="00341619" w:rsidP="00341619"/>
    <w:p w:rsidR="00341619" w:rsidRDefault="00341619" w:rsidP="00341619">
      <w:pPr>
        <w:pStyle w:val="TH"/>
      </w:pPr>
      <w:r w:rsidRPr="00680C7F">
        <w:rPr>
          <w:rFonts w:eastAsia="SimSun"/>
        </w:rPr>
        <w:object w:dxaOrig="5630" w:dyaOrig="3610">
          <v:shape id="_x0000_i1034" type="#_x0000_t75" style="width:281.4pt;height:180.6pt" o:ole="">
            <v:imagedata r:id="rId30" o:title=""/>
          </v:shape>
          <o:OLEObject Type="Embed" ProgID="Visio.Drawing.11" ShapeID="_x0000_i1034" DrawAspect="Content" ObjectID="_1726410687" r:id="rId31"/>
        </w:object>
      </w:r>
    </w:p>
    <w:p w:rsidR="00341619" w:rsidRDefault="00341619" w:rsidP="00341619">
      <w:pPr>
        <w:pStyle w:val="TF"/>
      </w:pPr>
      <w:r>
        <w:t xml:space="preserve">Figure 8.3.3-3: MSGin5G </w:t>
      </w:r>
      <w:r>
        <w:rPr>
          <w:lang w:eastAsia="zh-CN"/>
        </w:rPr>
        <w:t>m</w:t>
      </w:r>
      <w:r>
        <w:t>essage towards a Message Gateway</w:t>
      </w:r>
    </w:p>
    <w:p w:rsidR="00341619" w:rsidRDefault="00341619" w:rsidP="00341619">
      <w:r>
        <w:t xml:space="preserve">The following procedure applies to the above figures </w:t>
      </w:r>
      <w:r>
        <w:rPr>
          <w:lang w:eastAsia="zh-CN"/>
        </w:rPr>
        <w:t>8.3</w:t>
      </w:r>
      <w:r>
        <w:t xml:space="preserve">.3-1, </w:t>
      </w:r>
      <w:r>
        <w:rPr>
          <w:lang w:eastAsia="zh-CN"/>
        </w:rPr>
        <w:t>8.3</w:t>
      </w:r>
      <w:r>
        <w:t xml:space="preserve">.3-2 and </w:t>
      </w:r>
      <w:r>
        <w:rPr>
          <w:lang w:eastAsia="zh-CN"/>
        </w:rPr>
        <w:t>8.3</w:t>
      </w:r>
      <w:r>
        <w:t xml:space="preserve">.3-3 with the exception that step 2 only applies to figure </w:t>
      </w:r>
      <w:r>
        <w:rPr>
          <w:lang w:eastAsia="zh-CN"/>
        </w:rPr>
        <w:t>8.3</w:t>
      </w:r>
      <w:r>
        <w:t xml:space="preserve">.3-1. </w:t>
      </w:r>
    </w:p>
    <w:p w:rsidR="00341619" w:rsidRDefault="00341619" w:rsidP="00341619">
      <w:pPr>
        <w:pStyle w:val="B1"/>
        <w:rPr>
          <w:lang w:eastAsia="zh-CN"/>
        </w:rPr>
      </w:pPr>
      <w:r>
        <w:t>1.</w:t>
      </w:r>
      <w:r>
        <w:tab/>
        <w:t xml:space="preserve">The MSGin5G Server sends the MSGin5G </w:t>
      </w:r>
      <w:r>
        <w:rPr>
          <w:lang w:eastAsia="zh-CN"/>
        </w:rPr>
        <w:t>m</w:t>
      </w:r>
      <w:r>
        <w:t xml:space="preserve">essage </w:t>
      </w:r>
      <w:r>
        <w:rPr>
          <w:lang w:eastAsia="zh-CN"/>
        </w:rPr>
        <w:t xml:space="preserve">request </w:t>
      </w:r>
      <w:r>
        <w:t xml:space="preserve">and includes the IEs as listed in table </w:t>
      </w:r>
      <w:r>
        <w:rPr>
          <w:lang w:eastAsia="zh-CN"/>
        </w:rPr>
        <w:t>8.3</w:t>
      </w:r>
      <w:r>
        <w:t xml:space="preserve">.3-1. </w:t>
      </w:r>
    </w:p>
    <w:p w:rsidR="00341619" w:rsidRDefault="00341619" w:rsidP="00341619">
      <w:pPr>
        <w:pStyle w:val="TH"/>
      </w:pPr>
      <w:r>
        <w:t xml:space="preserve">Table 8.3.3-1: MSGin5G </w:t>
      </w:r>
      <w:r>
        <w:rPr>
          <w:lang w:eastAsia="zh-CN"/>
        </w:rPr>
        <w:t>m</w:t>
      </w:r>
      <w:r>
        <w:t xml:space="preserve">essage </w:t>
      </w:r>
      <w:r>
        <w:rPr>
          <w:lang w:eastAsia="zh-CN"/>
        </w:rPr>
        <w:t>r</w:t>
      </w:r>
      <w:r>
        <w:t>equest from MSGin5G Server</w:t>
      </w:r>
    </w:p>
    <w:tbl>
      <w:tblPr>
        <w:tblpPr w:leftFromText="181" w:rightFromText="181" w:vertAnchor="text" w:horzAnchor="margin" w:tblpY="1"/>
        <w:tblW w:w="9210" w:type="dxa"/>
        <w:tblLayout w:type="fixed"/>
        <w:tblLook w:val="04A0"/>
      </w:tblPr>
      <w:tblGrid>
        <w:gridCol w:w="2518"/>
        <w:gridCol w:w="851"/>
        <w:gridCol w:w="5841"/>
      </w:tblGrid>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H"/>
              <w:keepNext w:val="0"/>
              <w:keepLines w:val="0"/>
              <w:widowControl w:val="0"/>
            </w:pPr>
            <w:r>
              <w:t>Status</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H"/>
              <w:keepNext w:val="0"/>
              <w:keepLines w:val="0"/>
              <w:widowControl w:val="0"/>
            </w:pPr>
            <w:r>
              <w:t>Description</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The service identity of the originating MSGin5G Client, Legacy 3GPP UE, Non-3GPP UE or the originating Application Server.</w:t>
            </w:r>
          </w:p>
          <w:p w:rsidR="00341619" w:rsidRDefault="00341619" w:rsidP="00CF221A">
            <w:pPr>
              <w:pStyle w:val="TAL"/>
              <w:keepNext w:val="0"/>
              <w:keepLines w:val="0"/>
              <w:widowControl w:val="0"/>
            </w:pPr>
            <w:r>
              <w:t>This IE is copied from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rsidR="00341619" w:rsidRDefault="00341619" w:rsidP="00CF221A">
            <w:pPr>
              <w:pStyle w:val="TAL"/>
              <w:keepNext w:val="0"/>
              <w:keepLines w:val="0"/>
              <w:widowControl w:val="0"/>
              <w:rPr>
                <w:lang w:eastAsia="zh-CN"/>
              </w:rPr>
            </w:pPr>
            <w:r>
              <w:t>(see NOTE</w:t>
            </w:r>
            <w:r>
              <w:rPr>
                <w:lang w:eastAsia="zh-CN"/>
              </w:rPr>
              <w:t>1, NOTE 2</w:t>
            </w:r>
            <w:r>
              <w: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The service identity of the receiving entity.</w:t>
            </w:r>
          </w:p>
          <w:p w:rsidR="00341619" w:rsidRDefault="00341619" w:rsidP="00CF221A">
            <w:pPr>
              <w:pStyle w:val="TAL"/>
              <w:keepNext w:val="0"/>
              <w:keepLines w:val="0"/>
              <w:widowControl w:val="0"/>
            </w:pPr>
            <w:r>
              <w:t>This IE is present in case the recipient is an individual UE or Application Server</w:t>
            </w:r>
          </w:p>
          <w:p w:rsidR="00341619" w:rsidRDefault="00341619" w:rsidP="00CF221A">
            <w:pPr>
              <w:pStyle w:val="TAL"/>
              <w:keepNext w:val="0"/>
              <w:keepLines w:val="0"/>
              <w:widowControl w:val="0"/>
            </w:pPr>
            <w:r>
              <w:t>For Point-to-Point messaging, AS-to-Point messaging/Point-to-AS messaging, this IE is copied from the associated inbound message.</w:t>
            </w:r>
          </w:p>
          <w:p w:rsidR="00341619" w:rsidRDefault="00341619" w:rsidP="00CF221A">
            <w:pPr>
              <w:pStyle w:val="TAL"/>
              <w:keepNext w:val="0"/>
              <w:keepLines w:val="0"/>
              <w:widowControl w:val="0"/>
            </w:pPr>
            <w:r>
              <w:t>For Group messaging, this IE can be a Recipient UE Service ID only. This IE is fetched from the participant information of the recipient in the group profile.</w:t>
            </w:r>
          </w:p>
          <w:p w:rsidR="00341619" w:rsidRDefault="00341619" w:rsidP="00CF221A">
            <w:pPr>
              <w:pStyle w:val="TAL"/>
              <w:keepNext w:val="0"/>
              <w:keepLines w:val="0"/>
              <w:widowControl w:val="0"/>
            </w:pPr>
            <w:r>
              <w:t>For message delivery based on Messaging Topic subscription, this IE is the UE Service ID/AS Service ID of the Messaging Topic subscriber.</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rPr>
                <w:lang w:eastAsia="zh-CN"/>
              </w:rPr>
            </w:pPr>
            <w:r>
              <w:rPr>
                <w:lang w:eastAsia="zh-CN"/>
              </w:rPr>
              <w:t>Br</w:t>
            </w:r>
            <w:r>
              <w:t>oadcast Area ID</w:t>
            </w:r>
          </w:p>
          <w:p w:rsidR="00341619" w:rsidRDefault="00341619" w:rsidP="00CF221A">
            <w:pPr>
              <w:pStyle w:val="TAL"/>
              <w:keepNext w:val="0"/>
              <w:keepLines w:val="0"/>
              <w:widowControl w:val="0"/>
              <w:rPr>
                <w:lang w:eastAsia="zh-CN"/>
              </w:rPr>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rPr>
                <w:lang w:eastAsia="zh-CN"/>
              </w:rPr>
            </w:pPr>
            <w:r>
              <w:rPr>
                <w:lang w:eastAsia="zh-CN"/>
              </w:rPr>
              <w:t xml:space="preserve">The identifier of the Service Area where the message needs to be broadcast. </w:t>
            </w:r>
          </w:p>
          <w:p w:rsidR="00341619" w:rsidRDefault="00341619" w:rsidP="00CF221A">
            <w:pPr>
              <w:pStyle w:val="TAL"/>
              <w:keepNext w:val="0"/>
              <w:keepLines w:val="0"/>
              <w:widowControl w:val="0"/>
              <w:rPr>
                <w:lang w:eastAsia="zh-CN"/>
              </w:rPr>
            </w:pPr>
            <w:r>
              <w:rPr>
                <w:lang w:eastAsia="zh-CN"/>
              </w:rPr>
              <w:t>This IE is mandatory in the Broadcast Message and is not present in other message scenarios.</w:t>
            </w:r>
          </w:p>
          <w:p w:rsidR="00341619" w:rsidRDefault="00341619" w:rsidP="00CF221A">
            <w:pPr>
              <w:pStyle w:val="TAL"/>
              <w:keepNext w:val="0"/>
              <w:keepLines w:val="0"/>
              <w:widowControl w:val="0"/>
            </w:pPr>
            <w:r>
              <w:t>This IE is copied from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rsidR="00341619" w:rsidRDefault="00341619" w:rsidP="00CF221A">
            <w:pPr>
              <w:pStyle w:val="TAL"/>
              <w:keepNext w:val="0"/>
              <w:keepLines w:val="0"/>
              <w:widowControl w:val="0"/>
            </w:pPr>
            <w:r>
              <w:t>Identifies the application for which the payload is intended.</w:t>
            </w:r>
          </w:p>
          <w:p w:rsidR="00341619" w:rsidRDefault="00341619" w:rsidP="00CF221A">
            <w:pPr>
              <w:pStyle w:val="TAL"/>
              <w:keepNext w:val="0"/>
              <w:keepLines w:val="0"/>
              <w:widowControl w:val="0"/>
            </w:pPr>
            <w:r>
              <w:t>This list of Application ID(s)</w:t>
            </w:r>
            <w:r>
              <w:rPr>
                <w:lang w:eastAsia="zh-CN"/>
              </w:rPr>
              <w:t xml:space="preserve"> </w:t>
            </w:r>
            <w:r>
              <w:t>IE is required when the message is sent to one o</w:t>
            </w:r>
            <w:r>
              <w:rPr>
                <w:lang w:eastAsia="zh-CN"/>
              </w:rPr>
              <w:t>r</w:t>
            </w:r>
            <w:r>
              <w:t xml:space="preserve"> multiple Application Clients served by same MSGin5G Client. This list of Application ID(s)</w:t>
            </w:r>
            <w:r>
              <w:rPr>
                <w:lang w:eastAsia="zh-CN"/>
              </w:rPr>
              <w:t xml:space="preserve"> </w:t>
            </w:r>
            <w:r>
              <w:t>IE may be included when the message is sent to an Application Server or to an Application Client.</w:t>
            </w:r>
          </w:p>
          <w:p w:rsidR="00341619" w:rsidRDefault="00341619" w:rsidP="00CF221A">
            <w:pPr>
              <w:pStyle w:val="TAL"/>
              <w:keepNext w:val="0"/>
              <w:keepLines w:val="0"/>
              <w:widowControl w:val="0"/>
            </w:pPr>
          </w:p>
          <w:p w:rsidR="00341619" w:rsidRDefault="00341619" w:rsidP="00CF221A">
            <w:pPr>
              <w:pStyle w:val="TAL"/>
              <w:keepNext w:val="0"/>
              <w:keepLines w:val="0"/>
              <w:widowControl w:val="0"/>
              <w:rPr>
                <w:lang w:val="en-US"/>
              </w:rPr>
            </w:pPr>
            <w:r>
              <w:t>This list of IE</w:t>
            </w:r>
            <w:r>
              <w:rPr>
                <w:lang w:eastAsia="zh-CN"/>
              </w:rPr>
              <w:t>s</w:t>
            </w:r>
            <w:r>
              <w:t xml:space="preserve"> is copied from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Unique identifier of this message.</w:t>
            </w:r>
          </w:p>
          <w:p w:rsidR="00341619" w:rsidRDefault="00341619" w:rsidP="00CF221A">
            <w:pPr>
              <w:pStyle w:val="TAL"/>
              <w:keepNext w:val="0"/>
              <w:keepLines w:val="0"/>
              <w:widowControl w:val="0"/>
              <w:rPr>
                <w:lang w:eastAsia="zh-CN"/>
              </w:rPr>
            </w:pPr>
            <w:r>
              <w:t>This IE is copied from the associated inbound message</w:t>
            </w:r>
            <w:r>
              <w:rPr>
                <w:lang w:eastAsia="zh-CN"/>
              </w:rPr>
              <w:t xml:space="preserve"> request</w:t>
            </w:r>
            <w:r>
              <w:t>.</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Indicates if delivery acknowledgement from the recipient is requested.</w:t>
            </w:r>
          </w:p>
          <w:p w:rsidR="00341619" w:rsidRDefault="00341619" w:rsidP="00CF221A">
            <w:pPr>
              <w:pStyle w:val="TAL"/>
              <w:keepNext w:val="0"/>
              <w:keepLines w:val="0"/>
              <w:widowControl w:val="0"/>
            </w:pPr>
            <w:r>
              <w:t>This IE is copied from the associated inbound message.</w:t>
            </w:r>
          </w:p>
        </w:tc>
      </w:tr>
      <w:tr w:rsidR="00341619" w:rsidTr="00CF221A">
        <w:trPr>
          <w:trHeight w:val="106"/>
        </w:trPr>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Payload of the message.</w:t>
            </w:r>
          </w:p>
          <w:p w:rsidR="00341619" w:rsidRDefault="00341619" w:rsidP="00CF221A">
            <w:pPr>
              <w:pStyle w:val="TAL"/>
              <w:keepNext w:val="0"/>
              <w:keepLines w:val="0"/>
              <w:widowControl w:val="0"/>
            </w:pPr>
            <w:r>
              <w:t>This IE is copied from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Indicates this message is part of a segmented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Group Service ID</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The service identifier of a Group.</w:t>
            </w:r>
          </w:p>
          <w:p w:rsidR="00341619" w:rsidRDefault="00341619" w:rsidP="00CF221A">
            <w:pPr>
              <w:pStyle w:val="TAL"/>
              <w:keepNext w:val="0"/>
              <w:keepLines w:val="0"/>
              <w:widowControl w:val="0"/>
            </w:pPr>
            <w:r>
              <w:t>This IE is included if message delivery is based on Group messaging.</w:t>
            </w:r>
          </w:p>
          <w:p w:rsidR="00341619" w:rsidRDefault="00341619" w:rsidP="00CF221A">
            <w:pPr>
              <w:pStyle w:val="TAL"/>
              <w:keepNext w:val="0"/>
              <w:keepLines w:val="0"/>
              <w:widowControl w:val="0"/>
            </w:pPr>
            <w:r>
              <w:t>This IE is copied from the Recipient Group Service ID IE in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w:t>
            </w:r>
            <w:r>
              <w:rPr>
                <w:lang w:eastAsia="zh-CN"/>
              </w:rPr>
              <w:t>ing</w:t>
            </w:r>
            <w:r>
              <w:t xml:space="preserve"> Topic</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Indicates which Messaging Topic this message is related to.</w:t>
            </w:r>
          </w:p>
          <w:p w:rsidR="00341619" w:rsidRDefault="00341619" w:rsidP="00CF221A">
            <w:pPr>
              <w:pStyle w:val="TAL"/>
              <w:keepNext w:val="0"/>
              <w:keepLines w:val="0"/>
              <w:widowControl w:val="0"/>
              <w:rPr>
                <w:lang w:eastAsia="zh-CN"/>
              </w:rPr>
            </w:pPr>
            <w:r>
              <w:t>This IE is included if message delivery is based on a Messaging Topic subscription.</w:t>
            </w:r>
          </w:p>
          <w:p w:rsidR="00341619" w:rsidRDefault="00341619" w:rsidP="00CF221A">
            <w:pPr>
              <w:pStyle w:val="TAL"/>
              <w:keepNext w:val="0"/>
              <w:keepLines w:val="0"/>
              <w:widowControl w:val="0"/>
              <w:rPr>
                <w:lang w:eastAsia="zh-CN"/>
              </w:rPr>
            </w:pPr>
            <w:r>
              <w:t>This IE is copied from the Messaging Topic IE in the associated inbound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Segmentation Set Identifier</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rsidR="00341619" w:rsidRDefault="00341619" w:rsidP="00CF221A">
            <w:pPr>
              <w:pStyle w:val="TAL"/>
              <w:keepNext w:val="0"/>
              <w:keepLines w:val="0"/>
              <w:widowControl w:val="0"/>
              <w:rPr>
                <w:lang w:eastAsia="zh-CN"/>
              </w:rPr>
            </w:pPr>
            <w:r>
              <w:rPr>
                <w:lang w:eastAsia="zh-CN"/>
              </w:rPr>
              <w:t>All segmented messages associated within the same set of segmented messages (i.e. associated with the same MSGin5G message) are assigned the same unique identifier.</w:t>
            </w:r>
          </w:p>
          <w:p w:rsidR="00341619" w:rsidRDefault="00341619" w:rsidP="00CF221A">
            <w:pPr>
              <w:pStyle w:val="TAL"/>
              <w:keepNext w:val="0"/>
              <w:keepLines w:val="0"/>
              <w:widowControl w:val="0"/>
              <w:rPr>
                <w:lang w:eastAsia="zh-CN"/>
              </w:rPr>
            </w:pPr>
          </w:p>
          <w:p w:rsidR="00341619" w:rsidRDefault="00341619" w:rsidP="00CF221A">
            <w:pPr>
              <w:pStyle w:val="TAL"/>
              <w:keepNext w:val="0"/>
              <w:keepLines w:val="0"/>
              <w:widowControl w:val="0"/>
            </w:pPr>
            <w:r>
              <w:rPr>
                <w:lang w:eastAsia="zh-CN"/>
              </w:rPr>
              <w:t>Mandatory IE to be present in every segmented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rsidR="00341619" w:rsidRDefault="00341619" w:rsidP="00CF221A">
            <w:pPr>
              <w:pStyle w:val="TAL"/>
              <w:keepNext w:val="0"/>
              <w:keepLines w:val="0"/>
              <w:widowControl w:val="0"/>
              <w:rPr>
                <w:lang w:eastAsia="zh-CN"/>
              </w:rPr>
            </w:pPr>
            <w:r>
              <w:t>Indicates the total number of segments for the message.</w:t>
            </w:r>
          </w:p>
          <w:p w:rsidR="00341619" w:rsidRDefault="00341619" w:rsidP="00CF221A">
            <w:pPr>
              <w:pStyle w:val="TAL"/>
              <w:keepNext w:val="0"/>
              <w:keepLines w:val="0"/>
              <w:widowControl w:val="0"/>
              <w:rPr>
                <w:lang w:eastAsia="zh-CN"/>
              </w:rPr>
            </w:pPr>
          </w:p>
          <w:p w:rsidR="00341619" w:rsidRDefault="00341619" w:rsidP="00CF221A">
            <w:pPr>
              <w:pStyle w:val="TAL"/>
              <w:keepNext w:val="0"/>
              <w:keepLines w:val="0"/>
              <w:widowControl w:val="0"/>
              <w:rPr>
                <w:lang w:eastAsia="zh-CN"/>
              </w:rPr>
            </w:pPr>
            <w:r>
              <w:rPr>
                <w:lang w:eastAsia="zh-CN"/>
              </w:rPr>
              <w:t>The Total Segments needs to be included only in the first segment of the message.</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pPr>
            <w:r>
              <w:t>An incrementing message segment number that indicates</w:t>
            </w:r>
            <w:r>
              <w:rPr>
                <w:lang w:eastAsia="zh-CN"/>
              </w:rPr>
              <w:t xml:space="preserve"> </w:t>
            </w:r>
            <w:r>
              <w:t>segmented message</w:t>
            </w:r>
            <w:r>
              <w:rPr>
                <w:lang w:eastAsia="zh-CN"/>
              </w:rPr>
              <w:t xml:space="preserve"> number of each segmented message within a set of segmented messages</w:t>
            </w:r>
            <w:r>
              <w:t>.</w:t>
            </w:r>
          </w:p>
        </w:tc>
      </w:tr>
      <w:tr w:rsidR="00341619" w:rsidTr="00CF221A">
        <w:tc>
          <w:tcPr>
            <w:tcW w:w="2518"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pPr>
            <w:r>
              <w:t xml:space="preserve">Last Segment Flag </w:t>
            </w:r>
          </w:p>
        </w:tc>
        <w:tc>
          <w:tcPr>
            <w:tcW w:w="851" w:type="dxa"/>
            <w:tcBorders>
              <w:top w:val="single" w:sz="4" w:space="0" w:color="000000"/>
              <w:left w:val="single" w:sz="4" w:space="0" w:color="000000"/>
              <w:bottom w:val="single" w:sz="4" w:space="0" w:color="000000"/>
              <w:right w:val="nil"/>
            </w:tcBorders>
            <w:hideMark/>
          </w:tcPr>
          <w:p w:rsidR="00341619" w:rsidRDefault="00341619" w:rsidP="00CF221A">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L"/>
              <w:keepNext w:val="0"/>
              <w:keepLines w:val="0"/>
              <w:widowControl w:val="0"/>
              <w:rPr>
                <w:lang w:eastAsia="zh-CN"/>
              </w:rPr>
            </w:pPr>
            <w:r>
              <w:rPr>
                <w:lang w:eastAsia="zh-CN"/>
              </w:rPr>
              <w:t>An indicator of whether this segmented message is the last segment in the set of segmented messages or not.</w:t>
            </w:r>
          </w:p>
          <w:p w:rsidR="00341619" w:rsidRDefault="00341619" w:rsidP="00CF221A">
            <w:pPr>
              <w:pStyle w:val="TAL"/>
              <w:keepNext w:val="0"/>
              <w:keepLines w:val="0"/>
              <w:widowControl w:val="0"/>
            </w:pPr>
            <w:r>
              <w:rPr>
                <w:lang w:eastAsia="zh-CN"/>
              </w:rPr>
              <w:t>The Last Segment Flag needs to be included only in the last segment of the message. Message segment number of the segment with "Last Segment Flag" set can be considered as total segments.</w:t>
            </w:r>
          </w:p>
        </w:tc>
      </w:tr>
      <w:tr w:rsidR="00341619" w:rsidTr="00CF221A">
        <w:tc>
          <w:tcPr>
            <w:tcW w:w="2518" w:type="dxa"/>
            <w:tcBorders>
              <w:top w:val="single" w:sz="4" w:space="0" w:color="000000"/>
              <w:left w:val="single" w:sz="4" w:space="0" w:color="000000"/>
              <w:bottom w:val="single" w:sz="4" w:space="0" w:color="000000"/>
              <w:right w:val="nil"/>
            </w:tcBorders>
          </w:tcPr>
          <w:p w:rsidR="00341619" w:rsidRDefault="00341619" w:rsidP="00CF221A">
            <w:pPr>
              <w:pStyle w:val="TAL"/>
              <w:keepNext w:val="0"/>
              <w:keepLines w:val="0"/>
              <w:widowControl w:val="0"/>
            </w:pPr>
            <w:r w:rsidRPr="00B743F7">
              <w:t>Priority type</w:t>
            </w:r>
          </w:p>
        </w:tc>
        <w:tc>
          <w:tcPr>
            <w:tcW w:w="851" w:type="dxa"/>
            <w:tcBorders>
              <w:top w:val="single" w:sz="4" w:space="0" w:color="000000"/>
              <w:left w:val="single" w:sz="4" w:space="0" w:color="000000"/>
              <w:bottom w:val="single" w:sz="4" w:space="0" w:color="000000"/>
              <w:right w:val="nil"/>
            </w:tcBorders>
          </w:tcPr>
          <w:p w:rsidR="00341619" w:rsidRDefault="00341619" w:rsidP="00CF221A">
            <w:pPr>
              <w:pStyle w:val="TAL"/>
              <w:keepNext w:val="0"/>
              <w:keepLines w:val="0"/>
              <w:widowControl w:val="0"/>
              <w:jc w:val="center"/>
            </w:pPr>
            <w:r w:rsidRPr="00B743F7">
              <w:t>O</w:t>
            </w:r>
          </w:p>
        </w:tc>
        <w:tc>
          <w:tcPr>
            <w:tcW w:w="5841" w:type="dxa"/>
            <w:tcBorders>
              <w:top w:val="single" w:sz="4" w:space="0" w:color="000000"/>
              <w:left w:val="single" w:sz="4" w:space="0" w:color="000000"/>
              <w:bottom w:val="single" w:sz="4" w:space="0" w:color="000000"/>
              <w:right w:val="single" w:sz="4" w:space="0" w:color="000000"/>
            </w:tcBorders>
          </w:tcPr>
          <w:p w:rsidR="00341619" w:rsidRDefault="00341619" w:rsidP="00CF221A">
            <w:pPr>
              <w:pStyle w:val="TAL"/>
              <w:keepNext w:val="0"/>
              <w:keepLines w:val="0"/>
              <w:widowControl w:val="0"/>
              <w:rPr>
                <w:lang w:eastAsia="zh-CN"/>
              </w:rPr>
            </w:pPr>
            <w:r w:rsidRPr="00B743F7">
              <w:t>Application priority level requested by the message originator for this message.</w:t>
            </w:r>
          </w:p>
        </w:tc>
      </w:tr>
      <w:tr w:rsidR="00341619" w:rsidTr="00CF221A">
        <w:tc>
          <w:tcPr>
            <w:tcW w:w="9210" w:type="dxa"/>
            <w:gridSpan w:val="3"/>
            <w:tcBorders>
              <w:top w:val="single" w:sz="4" w:space="0" w:color="000000"/>
              <w:left w:val="single" w:sz="4" w:space="0" w:color="000000"/>
              <w:bottom w:val="single" w:sz="4" w:space="0" w:color="000000"/>
              <w:right w:val="single" w:sz="4" w:space="0" w:color="000000"/>
            </w:tcBorders>
            <w:hideMark/>
          </w:tcPr>
          <w:p w:rsidR="00341619" w:rsidRDefault="00341619" w:rsidP="00CF221A">
            <w:pPr>
              <w:pStyle w:val="TAN"/>
              <w:keepNext w:val="0"/>
              <w:keepLines w:val="0"/>
              <w:widowControl w:val="0"/>
              <w:rPr>
                <w:lang w:eastAsia="zh-CN"/>
              </w:rPr>
            </w:pPr>
            <w:r>
              <w:rPr>
                <w:lang w:eastAsia="zh-CN"/>
              </w:rPr>
              <w:t>NOTE 1:</w:t>
            </w:r>
            <w:r>
              <w:rPr>
                <w:lang w:eastAsia="zh-CN"/>
              </w:rPr>
              <w:tab/>
              <w:t xml:space="preserve">Only one of these IEs shall be included to represent the type of message request. The MSGin5G </w:t>
            </w:r>
            <w:del w:id="88" w:author="ly20220926" w:date="2022-10-02T13:30:00Z">
              <w:r w:rsidDel="00341619">
                <w:rPr>
                  <w:lang w:eastAsia="zh-CN"/>
                </w:rPr>
                <w:delText xml:space="preserve">client </w:delText>
              </w:r>
            </w:del>
            <w:ins w:id="89" w:author="ly20220926" w:date="2022-10-02T13:30:00Z">
              <w:r>
                <w:rPr>
                  <w:rFonts w:hint="eastAsia"/>
                  <w:lang w:eastAsia="zh-CN"/>
                </w:rPr>
                <w:t>C</w:t>
              </w:r>
              <w:r>
                <w:rPr>
                  <w:lang w:eastAsia="zh-CN"/>
                </w:rPr>
                <w:t xml:space="preserve">lient </w:t>
              </w:r>
            </w:ins>
            <w:r>
              <w:rPr>
                <w:lang w:eastAsia="zh-CN"/>
              </w:rPr>
              <w:t>may construct the IEs specified in table</w:t>
            </w:r>
            <w:r>
              <w:t> </w:t>
            </w:r>
            <w:r>
              <w:rPr>
                <w:lang w:eastAsia="zh-CN"/>
              </w:rPr>
              <w:t>8.11.5-1 based on the IEs above in the received MSGin5G message, e.g. removes the MSGin5G service domain, if the Payload is sent to Application Client.</w:t>
            </w:r>
          </w:p>
          <w:p w:rsidR="00341619" w:rsidRDefault="00341619" w:rsidP="00CF221A">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tc>
      </w:tr>
    </w:tbl>
    <w:p w:rsidR="00341619" w:rsidRDefault="00341619" w:rsidP="00341619"/>
    <w:p w:rsidR="00341619" w:rsidRDefault="00341619" w:rsidP="00341619">
      <w:pPr>
        <w:rPr>
          <w:noProof/>
          <w:lang w:eastAsia="zh-CN"/>
        </w:rPr>
      </w:pPr>
      <w:r>
        <w:rPr>
          <w:noProof/>
        </w:rPr>
        <w:t xml:space="preserve">If the received MSGin5G </w:t>
      </w:r>
      <w:r>
        <w:rPr>
          <w:noProof/>
          <w:lang w:eastAsia="zh-CN"/>
        </w:rPr>
        <w:t>m</w:t>
      </w:r>
      <w:r>
        <w:rPr>
          <w:noProof/>
        </w:rPr>
        <w:t xml:space="preserve">essage </w:t>
      </w:r>
      <w:r>
        <w:rPr>
          <w:noProof/>
          <w:lang w:eastAsia="zh-CN"/>
        </w:rPr>
        <w:t>r</w:t>
      </w:r>
      <w:r>
        <w:rPr>
          <w:noProof/>
        </w:rPr>
        <w:t xml:space="preserve">equest is </w:t>
      </w:r>
      <w:r>
        <w:rPr>
          <w:noProof/>
          <w:lang w:eastAsia="zh-CN"/>
        </w:rPr>
        <w:t xml:space="preserve">for </w:t>
      </w:r>
      <w:r>
        <w:rPr>
          <w:noProof/>
        </w:rPr>
        <w:t xml:space="preserve">Group Message, the MSGin5G Server shall, </w:t>
      </w:r>
      <w:r>
        <w:rPr>
          <w:noProof/>
          <w:lang w:eastAsia="zh-CN"/>
        </w:rPr>
        <w:t>in addition to</w:t>
      </w:r>
      <w:r>
        <w:rPr>
          <w:noProof/>
        </w:rPr>
        <w:t xml:space="preserve"> the Recipient Group </w:t>
      </w:r>
      <w:r>
        <w:rPr>
          <w:noProof/>
          <w:lang w:eastAsia="zh-CN"/>
        </w:rPr>
        <w:t xml:space="preserve">Service </w:t>
      </w:r>
      <w:r>
        <w:rPr>
          <w:noProof/>
        </w:rPr>
        <w:t>ID IE, add the Recipient UE Service ID of each individual group member, excluding the message originator.</w:t>
      </w:r>
    </w:p>
    <w:p w:rsidR="00341619" w:rsidRDefault="00341619" w:rsidP="00341619">
      <w:pPr>
        <w:rPr>
          <w:noProof/>
          <w:lang w:eastAsia="zh-CN"/>
        </w:rPr>
      </w:pPr>
      <w:r>
        <w:rPr>
          <w:noProof/>
        </w:rPr>
        <w:t xml:space="preserve">If the received MSGin5G message request is for a Topic Message, the MSGin5G Server shall, </w:t>
      </w:r>
      <w:r>
        <w:rPr>
          <w:noProof/>
          <w:lang w:eastAsia="zh-CN"/>
        </w:rPr>
        <w:t>in addition to</w:t>
      </w:r>
      <w:r>
        <w:rPr>
          <w:noProof/>
        </w:rPr>
        <w:t xml:space="preserve"> the Messaging Topic IE, </w:t>
      </w:r>
      <w:r>
        <w:rPr>
          <w:noProof/>
          <w:lang w:eastAsia="zh-CN"/>
        </w:rPr>
        <w:t>add</w:t>
      </w:r>
      <w:r>
        <w:rPr>
          <w:noProof/>
        </w:rPr>
        <w:t xml:space="preserve"> the Recipient </w:t>
      </w:r>
      <w:r>
        <w:t>UE Service ID</w:t>
      </w:r>
      <w:r>
        <w:rPr>
          <w:lang w:eastAsia="zh-CN"/>
        </w:rPr>
        <w:t xml:space="preserve">/AS Service ID </w:t>
      </w:r>
      <w:r>
        <w:rPr>
          <w:noProof/>
        </w:rPr>
        <w:t>of each individual Topic subscriber, excluding the message originator</w:t>
      </w:r>
      <w:r>
        <w:rPr>
          <w:noProof/>
          <w:lang w:eastAsia="zh-CN"/>
        </w:rPr>
        <w:t>.</w:t>
      </w:r>
    </w:p>
    <w:p w:rsidR="00670CEB" w:rsidRDefault="00670CEB" w:rsidP="00341619">
      <w:pPr>
        <w:rPr>
          <w:lang w:eastAsia="zh-CN"/>
        </w:rPr>
      </w:pPr>
    </w:p>
    <w:p w:rsidR="00733B3E" w:rsidRDefault="00733B3E" w:rsidP="00341619">
      <w:pPr>
        <w:rPr>
          <w:lang w:eastAsia="zh-CN"/>
        </w:rPr>
      </w:pPr>
    </w:p>
    <w:p w:rsidR="00733B3E" w:rsidRPr="00733B3E" w:rsidRDefault="00733B3E" w:rsidP="00341619">
      <w:pPr>
        <w:rPr>
          <w:lang w:val="en-IN" w:eastAsia="zh-CN"/>
        </w:rPr>
      </w:pPr>
      <w:r>
        <w:rPr>
          <w:lang w:val="en-IN"/>
        </w:rPr>
        <w:t xml:space="preserve">*****************Change </w:t>
      </w:r>
      <w:r w:rsidR="00E67C3E">
        <w:rPr>
          <w:rFonts w:hint="eastAsia"/>
          <w:lang w:val="en-IN" w:eastAsia="zh-CN"/>
        </w:rPr>
        <w:t>7</w:t>
      </w:r>
      <w:r>
        <w:rPr>
          <w:lang w:val="en-IN"/>
        </w:rPr>
        <w:t>************************</w:t>
      </w:r>
    </w:p>
    <w:p w:rsidR="00733B3E" w:rsidRDefault="00733B3E" w:rsidP="00733B3E">
      <w:pPr>
        <w:pStyle w:val="3"/>
        <w:rPr>
          <w:rFonts w:eastAsia="SimSun"/>
        </w:rPr>
      </w:pPr>
      <w:bookmarkStart w:id="90" w:name="_Toc114871760"/>
      <w:r>
        <w:rPr>
          <w:rFonts w:eastAsia="SimSun"/>
          <w:lang w:eastAsia="zh-CN"/>
        </w:rPr>
        <w:t>8</w:t>
      </w:r>
      <w:r>
        <w:rPr>
          <w:rFonts w:eastAsia="SimSun"/>
        </w:rPr>
        <w:t>.</w:t>
      </w:r>
      <w:r>
        <w:rPr>
          <w:rFonts w:eastAsia="SimSun"/>
          <w:lang w:eastAsia="zh-CN"/>
        </w:rPr>
        <w:t>3</w:t>
      </w:r>
      <w:r>
        <w:rPr>
          <w:rFonts w:eastAsia="SimSun"/>
        </w:rPr>
        <w:t>.6</w:t>
      </w:r>
      <w:r>
        <w:rPr>
          <w:rFonts w:eastAsia="SimSun"/>
        </w:rPr>
        <w:tab/>
        <w:t>MSGin5G Store and Forward</w:t>
      </w:r>
      <w:bookmarkEnd w:id="90"/>
    </w:p>
    <w:p w:rsidR="00733B3E" w:rsidRDefault="00733B3E" w:rsidP="00733B3E">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rsidR="00733B3E" w:rsidRDefault="00733B3E" w:rsidP="00733B3E">
      <w:r>
        <w:t xml:space="preserve">This procedure applies when an MSGin5G inbound message is received at the MSGin5G Server and the recipient UE is not available; otherwise, the procedure detailed in clause 8.3.2 applies. </w:t>
      </w:r>
    </w:p>
    <w:p w:rsidR="00733B3E" w:rsidRDefault="00733B3E" w:rsidP="00733B3E">
      <w:r>
        <w:t>Pre-conditions:</w:t>
      </w:r>
    </w:p>
    <w:p w:rsidR="00733B3E" w:rsidRDefault="00733B3E" w:rsidP="00733B3E">
      <w:pPr>
        <w:pStyle w:val="B1"/>
      </w:pPr>
      <w:r>
        <w:t>1.</w:t>
      </w:r>
      <w:r>
        <w:tab/>
        <w:t>The MSGin5G Client or Application Server has registered to the MSGin5G Server.</w:t>
      </w:r>
    </w:p>
    <w:p w:rsidR="00733B3E" w:rsidRDefault="00733B3E" w:rsidP="00733B3E">
      <w:pPr>
        <w:pStyle w:val="B1"/>
      </w:pPr>
      <w:bookmarkStart w:id="91" w:name="_Hlk85037421"/>
      <w:r>
        <w:t>2.</w:t>
      </w:r>
      <w:r>
        <w:tab/>
        <w:t xml:space="preserve">The MSGin5G </w:t>
      </w:r>
      <w:del w:id="92" w:author="ly20220926" w:date="2022-10-02T13:44:00Z">
        <w:r w:rsidDel="00733B3E">
          <w:delText xml:space="preserve">server </w:delText>
        </w:r>
      </w:del>
      <w:ins w:id="93" w:author="ly20220926" w:date="2022-10-02T13:44:00Z">
        <w:r>
          <w:rPr>
            <w:rFonts w:hint="eastAsia"/>
            <w:lang w:eastAsia="zh-CN"/>
          </w:rPr>
          <w:t>S</w:t>
        </w:r>
        <w:r>
          <w:t xml:space="preserve">erver </w:t>
        </w:r>
      </w:ins>
      <w:r>
        <w:t>has determined that the recipient UE is not available.</w:t>
      </w:r>
    </w:p>
    <w:bookmarkEnd w:id="91"/>
    <w:p w:rsidR="00733B3E" w:rsidRDefault="00733B3E" w:rsidP="00733B3E">
      <w:pPr>
        <w:pStyle w:val="NO"/>
      </w:pPr>
      <w:r>
        <w:t>NOTE:</w:t>
      </w:r>
      <w:r>
        <w:tab/>
        <w:t xml:space="preserve">In addition to UE registration status, the MSGin5G Server can use e.g, UE reachability status monitoring specified in clause 8.9.2 or the recipient's Communication Availability information specified in clause 8.2 to determine whether the recipient is available, i.e. </w:t>
      </w:r>
      <w:r>
        <w:rPr>
          <w:color w:val="000000"/>
        </w:rPr>
        <w:t>reachable for message delivery.</w:t>
      </w:r>
    </w:p>
    <w:p w:rsidR="00733B3E" w:rsidRDefault="00733B3E" w:rsidP="00733B3E">
      <w:pPr>
        <w:pStyle w:val="TH"/>
      </w:pPr>
      <w:r w:rsidRPr="00680C7F">
        <w:rPr>
          <w:rFonts w:eastAsia="SimSun"/>
        </w:rPr>
        <w:object w:dxaOrig="8710" w:dyaOrig="8920">
          <v:shape id="_x0000_i1035" type="#_x0000_t75" style="width:435pt;height:446.4pt" o:ole="">
            <v:imagedata r:id="rId32" o:title=""/>
          </v:shape>
          <o:OLEObject Type="Embed" ProgID="Visio.Drawing.11" ShapeID="_x0000_i1035" DrawAspect="Content" ObjectID="_1726410688" r:id="rId33"/>
        </w:object>
      </w:r>
    </w:p>
    <w:p w:rsidR="00733B3E" w:rsidRDefault="00733B3E" w:rsidP="00733B3E">
      <w:pPr>
        <w:pStyle w:val="TF"/>
      </w:pPr>
      <w:r>
        <w:t>Figure 8.</w:t>
      </w:r>
      <w:r>
        <w:rPr>
          <w:lang w:eastAsia="zh-CN"/>
        </w:rPr>
        <w:t>3</w:t>
      </w:r>
      <w:r>
        <w:t>.6-1: Store and forward procedure</w:t>
      </w:r>
    </w:p>
    <w:p w:rsidR="00733B3E" w:rsidRDefault="00733B3E" w:rsidP="00733B3E">
      <w:pPr>
        <w:pStyle w:val="B1"/>
      </w:pPr>
      <w:r>
        <w:t>1.</w:t>
      </w:r>
      <w:r>
        <w:tab/>
        <w:t xml:space="preserve">Inbound MSGin5G message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rsidR="00733B3E" w:rsidRDefault="00733B3E" w:rsidP="00733B3E">
      <w:pPr>
        <w:pStyle w:val="B1"/>
      </w:pPr>
      <w:r>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rsidR="00733B3E" w:rsidRDefault="00733B3E" w:rsidP="00733B3E">
      <w:pPr>
        <w:ind w:left="568"/>
      </w:pPr>
      <w:r>
        <w:t>If store and forward processing is required, the MSGin5G Server uses the Application specific store and forward information IE (see Table 8.3.2-2) to determine storage and forwarding.</w:t>
      </w:r>
    </w:p>
    <w:p w:rsidR="00733B3E" w:rsidRDefault="00733B3E" w:rsidP="00733B3E">
      <w:pPr>
        <w:ind w:left="568" w:hanging="284"/>
      </w:pPr>
      <w:r>
        <w:t>3.</w:t>
      </w:r>
      <w:r>
        <w:tab/>
        <w:t>Before the Message expiration time is expired, the MSGin5G Server may trigger the Recipient UE based on the MSGin5G device triggering procedure in clause 8.9.3.</w:t>
      </w:r>
    </w:p>
    <w:p w:rsidR="00733B3E" w:rsidRDefault="00733B3E" w:rsidP="00733B3E">
      <w:pPr>
        <w:pStyle w:val="B1"/>
      </w:pPr>
      <w:r>
        <w:t>4.</w:t>
      </w:r>
      <w:r>
        <w:tab/>
        <w:t>The MSGin5G Server may send a message response as defined in table 8.3.2-3 which includes store and forward status information in the Delivery Status IE, e.g., that the delivery had been deferred.</w:t>
      </w:r>
    </w:p>
    <w:p w:rsidR="00733B3E" w:rsidRDefault="00733B3E" w:rsidP="00733B3E">
      <w:pPr>
        <w:pStyle w:val="B1"/>
      </w:pPr>
      <w:r>
        <w:t>5.</w:t>
      </w:r>
      <w:r>
        <w:tab/>
        <w:t>The recipient UE becomes available.</w:t>
      </w:r>
    </w:p>
    <w:p w:rsidR="00733B3E" w:rsidRDefault="00733B3E" w:rsidP="00733B3E">
      <w:pPr>
        <w:pStyle w:val="B1"/>
      </w:pPr>
      <w:bookmarkStart w:id="94" w:name="_Hlk85049215"/>
      <w:r>
        <w:t>6.</w:t>
      </w:r>
      <w:r>
        <w:tab/>
        <w:t>When the recipient UE becomes available, the MSGin5G Server attempts delivery of the request using the procedure specified in clause 8.3.3.</w:t>
      </w:r>
    </w:p>
    <w:p w:rsidR="00733B3E" w:rsidRDefault="00733B3E" w:rsidP="00733B3E">
      <w:pPr>
        <w:pStyle w:val="B1"/>
        <w:ind w:firstLine="0"/>
      </w:pPr>
      <w:r>
        <w:t xml:space="preserve">If the UE does not become available prior to the expiration time, the MSGin5G Server attempts delivery of the request at the message expiration time and the stored message is discarded afterwards. </w:t>
      </w:r>
    </w:p>
    <w:bookmarkEnd w:id="94"/>
    <w:p w:rsidR="00733B3E" w:rsidRDefault="00733B3E" w:rsidP="00733B3E">
      <w:pPr>
        <w:pStyle w:val="B1"/>
      </w:pPr>
      <w:r>
        <w:t>7.</w:t>
      </w:r>
      <w:r>
        <w:tab/>
        <w:t>The MSGin5G Server may send a message response as defined in table 8.3.2-3 which includes store and forward status information in the Delivery Status IE, e.g., that the message was discarded.</w:t>
      </w:r>
    </w:p>
    <w:p w:rsidR="00733B3E" w:rsidRDefault="00733B3E" w:rsidP="00341619">
      <w:pPr>
        <w:rPr>
          <w:lang w:eastAsia="zh-CN"/>
        </w:rPr>
      </w:pPr>
    </w:p>
    <w:p w:rsidR="007F385C" w:rsidRDefault="007F385C" w:rsidP="00341619">
      <w:pPr>
        <w:rPr>
          <w:lang w:eastAsia="zh-CN"/>
        </w:rPr>
      </w:pPr>
    </w:p>
    <w:p w:rsidR="007F385C" w:rsidRPr="007F385C" w:rsidRDefault="007F385C" w:rsidP="00341619">
      <w:pPr>
        <w:rPr>
          <w:lang w:val="en-IN" w:eastAsia="zh-CN"/>
        </w:rPr>
      </w:pPr>
      <w:r>
        <w:rPr>
          <w:lang w:val="en-IN"/>
        </w:rPr>
        <w:t xml:space="preserve">*****************Change </w:t>
      </w:r>
      <w:r w:rsidR="00E67C3E">
        <w:rPr>
          <w:rFonts w:hint="eastAsia"/>
          <w:lang w:val="en-IN" w:eastAsia="zh-CN"/>
        </w:rPr>
        <w:t>8</w:t>
      </w:r>
      <w:r>
        <w:rPr>
          <w:lang w:val="en-IN"/>
        </w:rPr>
        <w:t>********</w:t>
      </w:r>
      <w:r w:rsidR="00E67C3E">
        <w:rPr>
          <w:lang w:val="en-IN"/>
        </w:rPr>
        <w:t>*</w:t>
      </w:r>
      <w:r>
        <w:rPr>
          <w:lang w:val="en-IN"/>
        </w:rPr>
        <w:t>**************</w:t>
      </w:r>
    </w:p>
    <w:p w:rsidR="007F385C" w:rsidRDefault="007F385C" w:rsidP="007F385C">
      <w:pPr>
        <w:pStyle w:val="4"/>
        <w:rPr>
          <w:rFonts w:eastAsia="SimSun"/>
          <w:lang w:eastAsia="zh-CN"/>
        </w:rPr>
      </w:pPr>
      <w:bookmarkStart w:id="95" w:name="_Toc114871794"/>
      <w:r>
        <w:rPr>
          <w:rFonts w:eastAsia="SimSun"/>
          <w:lang w:eastAsia="zh-CN"/>
        </w:rPr>
        <w:t>8.7.4.2</w:t>
      </w:r>
      <w:r>
        <w:rPr>
          <w:rFonts w:eastAsia="SimSun"/>
          <w:lang w:eastAsia="zh-CN"/>
        </w:rPr>
        <w:tab/>
        <w:t>Message delivery from UE to group</w:t>
      </w:r>
      <w:bookmarkEnd w:id="95"/>
      <w:r>
        <w:rPr>
          <w:rFonts w:eastAsia="SimSun"/>
          <w:szCs w:val="22"/>
          <w:lang w:eastAsia="zh-CN"/>
        </w:rPr>
        <w:t xml:space="preserve"> </w:t>
      </w:r>
    </w:p>
    <w:p w:rsidR="007F385C" w:rsidRDefault="007F385C" w:rsidP="007F385C">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rsidR="007F385C" w:rsidRDefault="007F385C" w:rsidP="007F385C">
      <w:pPr>
        <w:pStyle w:val="EditorsNote"/>
        <w:rPr>
          <w:lang w:eastAsia="zh-CN"/>
        </w:rPr>
      </w:pPr>
      <w:r>
        <w:rPr>
          <w:lang w:eastAsia="zh-CN"/>
        </w:rPr>
        <w:t>Editor's note:</w:t>
      </w:r>
      <w:r>
        <w:rPr>
          <w:lang w:eastAsia="zh-CN"/>
        </w:rPr>
        <w:tab/>
        <w:t>Solution for the group hosted on the legacy side where MSGin5G Client is one of the group members is FFS.</w:t>
      </w:r>
    </w:p>
    <w:p w:rsidR="007F385C" w:rsidRDefault="007F385C" w:rsidP="007F385C">
      <w:pPr>
        <w:rPr>
          <w:lang w:val="en-IN"/>
        </w:rPr>
      </w:pPr>
      <w:r>
        <w:rPr>
          <w:lang w:val="en-IN"/>
        </w:rPr>
        <w:t>Pre-conditions:</w:t>
      </w:r>
    </w:p>
    <w:p w:rsidR="007F385C" w:rsidRDefault="007F385C" w:rsidP="007F385C">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rsidR="007F385C" w:rsidRDefault="007F385C" w:rsidP="007F385C">
      <w:pPr>
        <w:pStyle w:val="B1"/>
        <w:rPr>
          <w:lang w:val="en-IN" w:eastAsia="zh-CN"/>
        </w:rPr>
      </w:pPr>
      <w:r>
        <w:rPr>
          <w:lang w:val="en-IN" w:eastAsia="zh-CN"/>
        </w:rPr>
        <w:t>2.</w:t>
      </w:r>
      <w:r>
        <w:rPr>
          <w:lang w:val="en-IN" w:eastAsia="zh-CN"/>
        </w:rPr>
        <w:tab/>
        <w:t xml:space="preserve">All participants in the MSGin5G Group may get the Group information </w:t>
      </w:r>
      <w:r>
        <w:t xml:space="preserve">i.e. </w:t>
      </w:r>
      <w:r>
        <w:rPr>
          <w:lang w:eastAsia="zh-CN"/>
        </w:rPr>
        <w:t>the Group Service ID</w:t>
      </w:r>
      <w:r>
        <w:rPr>
          <w:lang w:val="en-IN" w:eastAsia="zh-CN"/>
        </w:rPr>
        <w:t>.</w:t>
      </w:r>
    </w:p>
    <w:p w:rsidR="007F385C" w:rsidRDefault="007F385C" w:rsidP="007F385C">
      <w:pPr>
        <w:pStyle w:val="B1"/>
        <w:rPr>
          <w:lang w:val="en-IN" w:eastAsia="zh-CN"/>
        </w:rPr>
      </w:pPr>
      <w:r>
        <w:rPr>
          <w:lang w:val="en-IN" w:eastAsia="zh-CN"/>
        </w:rPr>
        <w:t>3.</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rsidR="007F385C" w:rsidRDefault="007F385C" w:rsidP="007F385C">
      <w:pPr>
        <w:pStyle w:val="TH"/>
      </w:pPr>
      <w:r w:rsidRPr="00680C7F">
        <w:rPr>
          <w:rFonts w:eastAsia="SimSun"/>
        </w:rPr>
        <w:object w:dxaOrig="9640" w:dyaOrig="5260">
          <v:shape id="_x0000_i1036" type="#_x0000_t75" style="width:482.4pt;height:263.4pt" o:ole="">
            <v:imagedata r:id="rId34" o:title=""/>
          </v:shape>
          <o:OLEObject Type="Embed" ProgID="Visio.Drawing.11" ShapeID="_x0000_i1036" DrawAspect="Content" ObjectID="_1726410689" r:id="rId35"/>
        </w:object>
      </w:r>
    </w:p>
    <w:p w:rsidR="007F385C" w:rsidRDefault="007F385C" w:rsidP="007F385C">
      <w:pPr>
        <w:pStyle w:val="TF"/>
      </w:pPr>
      <w:r>
        <w:t>Figure 8.7.4</w:t>
      </w:r>
      <w:r>
        <w:rPr>
          <w:lang w:eastAsia="zh-CN"/>
        </w:rPr>
        <w:t>.2</w:t>
      </w:r>
      <w:r>
        <w:t xml:space="preserve">-1: Group messaging in MSGin5G </w:t>
      </w:r>
      <w:r>
        <w:rPr>
          <w:lang w:eastAsia="zh-CN"/>
        </w:rPr>
        <w:t>S</w:t>
      </w:r>
      <w:r>
        <w:t>ervice</w:t>
      </w:r>
    </w:p>
    <w:p w:rsidR="007F385C" w:rsidRDefault="007F385C" w:rsidP="007F385C">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rsidR="007F385C" w:rsidRDefault="007F385C" w:rsidP="007F385C">
      <w:pPr>
        <w:pStyle w:val="B2"/>
      </w:pPr>
      <w:r>
        <w:rPr>
          <w:lang w:val="en-IN"/>
        </w:rPr>
        <w:t>a)</w:t>
      </w:r>
      <w:r>
        <w:rPr>
          <w:lang w:val="en-IN"/>
        </w:rPr>
        <w:tab/>
        <w:t xml:space="preserve">The </w:t>
      </w:r>
      <w:r>
        <w:t xml:space="preserve">MSGin5G </w:t>
      </w:r>
      <w:del w:id="96" w:author="ly20220926" w:date="2022-10-02T14:10:00Z">
        <w:r w:rsidDel="00FD34E4">
          <w:delText xml:space="preserve">Message </w:delText>
        </w:r>
      </w:del>
      <w:ins w:id="97" w:author="ly20220926" w:date="2022-10-02T14:10:00Z">
        <w:r w:rsidR="00FD34E4">
          <w:rPr>
            <w:rFonts w:hint="eastAsia"/>
            <w:lang w:eastAsia="zh-CN"/>
          </w:rPr>
          <w:t>m</w:t>
        </w:r>
        <w:r w:rsidR="00FD34E4">
          <w:t xml:space="preserve">essage </w:t>
        </w:r>
      </w:ins>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ID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rsidR="007F385C" w:rsidRDefault="007F385C" w:rsidP="007F385C">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service ID present in the received </w:t>
      </w:r>
      <w:r>
        <w:t xml:space="preserve">MSGin5G </w:t>
      </w:r>
      <w:r>
        <w:rPr>
          <w:lang w:eastAsia="zh-CN"/>
        </w:rPr>
        <w:t>m</w:t>
      </w:r>
      <w:r>
        <w:t xml:space="preserve">essage </w:t>
      </w:r>
      <w:r>
        <w:rPr>
          <w:lang w:eastAsia="zh-CN"/>
        </w:rPr>
        <w:t>r</w:t>
      </w:r>
      <w:r>
        <w:t xml:space="preserve">equest </w:t>
      </w:r>
      <w:r>
        <w:rPr>
          <w:lang w:val="en-IN"/>
        </w:rPr>
        <w:t>(e.g. to log application specific message or for analytics). Otherwise go to step 4.</w:t>
      </w:r>
    </w:p>
    <w:p w:rsidR="007F385C" w:rsidRDefault="007F385C" w:rsidP="007F385C">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validates the message and if the message is not valid, the </w:t>
      </w:r>
      <w:r>
        <w:rPr>
          <w:lang w:val="en-IN" w:eastAsia="zh-CN"/>
        </w:rPr>
        <w:t>A</w:t>
      </w:r>
      <w:r>
        <w:rPr>
          <w:lang w:val="en-IN"/>
        </w:rPr>
        <w:t xml:space="preserve">pplication </w:t>
      </w:r>
      <w:r>
        <w:rPr>
          <w:lang w:val="en-IN" w:eastAsia="zh-CN"/>
        </w:rPr>
        <w:t>S</w:t>
      </w:r>
      <w:r>
        <w:rPr>
          <w:lang w:val="en-IN"/>
        </w:rPr>
        <w:t xml:space="preserve">erver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 Otherwise, go to step 3.</w:t>
      </w:r>
    </w:p>
    <w:p w:rsidR="007F385C" w:rsidRDefault="007F385C" w:rsidP="007F385C">
      <w:pPr>
        <w:pStyle w:val="B2"/>
        <w:rPr>
          <w:lang w:val="en-IN" w:eastAsia="zh-CN"/>
        </w:rPr>
      </w:pPr>
      <w:r>
        <w:t>b)</w:t>
      </w:r>
      <w:r>
        <w:tab/>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p>
    <w:p w:rsidR="007F385C" w:rsidRDefault="007F385C" w:rsidP="007F385C">
      <w:pPr>
        <w:pStyle w:val="B1"/>
        <w:rPr>
          <w:lang w:val="en-IN" w:eastAsia="zh-CN"/>
        </w:rPr>
      </w:pPr>
      <w:r>
        <w:rPr>
          <w:lang w:val="en-IN"/>
        </w:rPr>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message to all group members and sends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rsidR="007F385C" w:rsidRDefault="007F385C" w:rsidP="007F385C">
      <w:pPr>
        <w:pStyle w:val="EditorsNote"/>
      </w:pPr>
      <w:r>
        <w:t>Editor's note:</w:t>
      </w:r>
      <w:r>
        <w:tab/>
        <w:t>Whether to keep or correct step 2 or 3 is FFS.</w:t>
      </w:r>
    </w:p>
    <w:p w:rsidR="007F385C" w:rsidRDefault="007F385C" w:rsidP="007F385C">
      <w:pPr>
        <w:pStyle w:val="B1"/>
      </w:pPr>
      <w:r>
        <w:t>4</w:t>
      </w:r>
      <w:r>
        <w:tab/>
        <w:t xml:space="preserve">Upon receiving the MSGin5G message request, if the MSGin5G Server determines the MSGin5G Client-1 is authorized to send the group message, the MSGin5G </w:t>
      </w:r>
      <w:del w:id="98" w:author="ly20220926" w:date="2022-10-02T14:08:00Z">
        <w:r w:rsidDel="00693B1C">
          <w:delText xml:space="preserve">server </w:delText>
        </w:r>
      </w:del>
      <w:ins w:id="99" w:author="ly20220926" w:date="2022-10-02T14:08:00Z">
        <w:r w:rsidR="00693B1C">
          <w:rPr>
            <w:rFonts w:hint="eastAsia"/>
            <w:lang w:eastAsia="zh-CN"/>
          </w:rPr>
          <w:t>S</w:t>
        </w:r>
        <w:r w:rsidR="00693B1C">
          <w:t xml:space="preserve">erver </w:t>
        </w:r>
      </w:ins>
      <w:r>
        <w:t>resolves the group ID to determine the members of that group, based on the information from the group management server as specified in 3GPP TS 23.434 [5].</w:t>
      </w:r>
    </w:p>
    <w:p w:rsidR="007F385C" w:rsidRDefault="007F385C" w:rsidP="007F385C">
      <w:pPr>
        <w:pStyle w:val="NO"/>
      </w:pPr>
      <w:r>
        <w:t>NOTE:</w:t>
      </w:r>
      <w:r>
        <w:tab/>
        <w:t>If the originating UE is member of the group, the originating UE is not included as recipient of the group message.</w:t>
      </w:r>
    </w:p>
    <w:p w:rsidR="007F385C" w:rsidRDefault="007F385C" w:rsidP="007F385C">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rsidR="007F385C" w:rsidRDefault="007F385C" w:rsidP="007F385C">
      <w:pPr>
        <w:pStyle w:val="B2"/>
        <w:rPr>
          <w:lang w:val="en-IN" w:eastAsia="zh-CN"/>
        </w:rPr>
      </w:pPr>
      <w:r>
        <w:rPr>
          <w:lang w:val="en-IN"/>
        </w:rPr>
        <w:t>a)</w:t>
      </w:r>
      <w:r>
        <w:rPr>
          <w:lang w:val="en-IN"/>
        </w:rPr>
        <w:tab/>
        <w:t xml:space="preserve">a </w:t>
      </w:r>
      <w:r>
        <w:rPr>
          <w:lang w:val="en-IN" w:eastAsia="zh-CN"/>
        </w:rPr>
        <w:t>MSGin5G</w:t>
      </w:r>
      <w:r>
        <w:rPr>
          <w:lang w:val="en-IN"/>
        </w:rPr>
        <w:t xml:space="preserve"> UE</w:t>
      </w:r>
      <w:r>
        <w:rPr>
          <w:lang w:val="en-IN" w:eastAsia="zh-CN"/>
        </w:rPr>
        <w:t>,</w:t>
      </w:r>
    </w:p>
    <w:p w:rsidR="007F385C" w:rsidRDefault="007F385C" w:rsidP="007F385C">
      <w:pPr>
        <w:pStyle w:val="B2"/>
        <w:rPr>
          <w:lang w:val="en-IN"/>
        </w:rPr>
      </w:pPr>
      <w:r>
        <w:rPr>
          <w:lang w:val="en-IN"/>
        </w:rPr>
        <w:t>b)</w:t>
      </w:r>
      <w:r>
        <w:rPr>
          <w:lang w:val="en-IN"/>
        </w:rPr>
        <w:tab/>
        <w:t xml:space="preserve">a Legacy 3GPP UE, </w:t>
      </w:r>
    </w:p>
    <w:p w:rsidR="007F385C" w:rsidRPr="00BA1245" w:rsidRDefault="007F385C" w:rsidP="007F385C">
      <w:pPr>
        <w:pStyle w:val="B2"/>
        <w:rPr>
          <w:lang w:val="fr-FR"/>
        </w:rPr>
      </w:pPr>
      <w:r w:rsidRPr="00BA1245">
        <w:rPr>
          <w:lang w:val="fr-FR"/>
        </w:rPr>
        <w:t>c)</w:t>
      </w:r>
      <w:r w:rsidRPr="00BA1245">
        <w:rPr>
          <w:lang w:val="fr-FR"/>
        </w:rPr>
        <w:tab/>
        <w:t xml:space="preserve">a Non-3GPP </w:t>
      </w:r>
      <w:r w:rsidRPr="00BA1245">
        <w:rPr>
          <w:lang w:val="fr-FR" w:eastAsia="zh-CN"/>
        </w:rPr>
        <w:t>UE</w:t>
      </w:r>
      <w:r w:rsidRPr="00BA1245">
        <w:rPr>
          <w:lang w:val="fr-FR"/>
        </w:rPr>
        <w:t>.</w:t>
      </w:r>
    </w:p>
    <w:p w:rsidR="007F385C" w:rsidRDefault="007F385C" w:rsidP="007F385C">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rsidR="007F385C" w:rsidRDefault="007F385C" w:rsidP="007F385C">
      <w:pPr>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w:t>
      </w:r>
    </w:p>
    <w:p w:rsidR="00625FC1" w:rsidRDefault="00625FC1" w:rsidP="00625FC1">
      <w:pPr>
        <w:pStyle w:val="4"/>
        <w:rPr>
          <w:rFonts w:eastAsia="SimSun"/>
          <w:lang w:eastAsia="zh-CN"/>
        </w:rPr>
      </w:pPr>
      <w:bookmarkStart w:id="100" w:name="_Toc114871795"/>
      <w:r>
        <w:rPr>
          <w:rFonts w:eastAsia="SimSun"/>
          <w:lang w:eastAsia="zh-CN"/>
        </w:rPr>
        <w:t>8.7.4.3</w:t>
      </w:r>
      <w:r>
        <w:rPr>
          <w:rFonts w:eastAsia="SimSun"/>
          <w:lang w:eastAsia="zh-CN"/>
        </w:rPr>
        <w:tab/>
        <w:t>Message delivery procedure from Application Server to group</w:t>
      </w:r>
      <w:bookmarkEnd w:id="100"/>
    </w:p>
    <w:p w:rsidR="00625FC1" w:rsidRDefault="00625FC1" w:rsidP="00625FC1">
      <w:pPr>
        <w:rPr>
          <w:rFonts w:eastAsia="SimSun"/>
          <w:lang w:eastAsia="zh-CN"/>
        </w:rPr>
      </w:pPr>
      <w:r>
        <w:rPr>
          <w:lang w:val="en-US" w:eastAsia="zh-CN"/>
        </w:rPr>
        <w:t>Figure</w:t>
      </w:r>
      <w:r>
        <w:rPr>
          <w:lang w:val="en-US"/>
        </w:rPr>
        <w:t xml:space="preserve"> </w:t>
      </w:r>
      <w:r>
        <w:rPr>
          <w:lang w:eastAsia="zh-CN"/>
        </w:rPr>
        <w:t>8.6.4.3</w:t>
      </w:r>
      <w:r>
        <w:t xml:space="preserve">-1 shows the </w:t>
      </w:r>
      <w:r>
        <w:rPr>
          <w:lang w:eastAsia="zh-CN"/>
        </w:rPr>
        <w:t>MSGin5G Group messaging</w:t>
      </w:r>
      <w:r>
        <w:t xml:space="preserve"> procedure</w:t>
      </w:r>
      <w:r>
        <w:rPr>
          <w:lang w:eastAsia="zh-CN"/>
        </w:rPr>
        <w:t xml:space="preserve"> in which Application Server sends a message to a group.</w:t>
      </w:r>
    </w:p>
    <w:p w:rsidR="00625FC1" w:rsidRDefault="00625FC1" w:rsidP="00625FC1">
      <w:pPr>
        <w:rPr>
          <w:lang w:val="en-IN"/>
        </w:rPr>
      </w:pPr>
      <w:r>
        <w:rPr>
          <w:lang w:val="en-IN"/>
        </w:rPr>
        <w:t>Pre-conditions:</w:t>
      </w:r>
    </w:p>
    <w:p w:rsidR="00625FC1" w:rsidRDefault="00625FC1" w:rsidP="00625FC1">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rsidR="00625FC1" w:rsidRDefault="00625FC1" w:rsidP="00625FC1">
      <w:pPr>
        <w:pStyle w:val="TH"/>
      </w:pPr>
      <w:r w:rsidRPr="00680C7F">
        <w:rPr>
          <w:rFonts w:eastAsia="SimSun"/>
        </w:rPr>
        <w:object w:dxaOrig="9630" w:dyaOrig="4240">
          <v:shape id="_x0000_i1037" type="#_x0000_t75" style="width:481.8pt;height:212.4pt" o:ole="">
            <v:imagedata r:id="rId36" o:title=""/>
          </v:shape>
          <o:OLEObject Type="Embed" ProgID="Visio.Drawing.11" ShapeID="_x0000_i1037" DrawAspect="Content" ObjectID="_1726410690" r:id="rId37"/>
        </w:object>
      </w:r>
    </w:p>
    <w:p w:rsidR="00625FC1" w:rsidRDefault="00625FC1" w:rsidP="00625FC1">
      <w:pPr>
        <w:pStyle w:val="TF"/>
      </w:pPr>
      <w:r>
        <w:t>Figure 8.</w:t>
      </w:r>
      <w:r>
        <w:rPr>
          <w:lang w:eastAsia="zh-CN"/>
        </w:rPr>
        <w:t>7</w:t>
      </w:r>
      <w:r>
        <w:t>.4.</w:t>
      </w:r>
      <w:r>
        <w:rPr>
          <w:lang w:eastAsia="zh-CN"/>
        </w:rPr>
        <w:t>3</w:t>
      </w:r>
      <w:r>
        <w:t>-1: Group messaging in MSGin5G Service</w:t>
      </w:r>
    </w:p>
    <w:p w:rsidR="00625FC1" w:rsidRDefault="00625FC1" w:rsidP="00625FC1">
      <w:pPr>
        <w:pStyle w:val="B1"/>
        <w:rPr>
          <w:lang w:eastAsia="zh-CN"/>
        </w:rPr>
      </w:pPr>
      <w:r>
        <w:rPr>
          <w:lang w:val="en-IN"/>
        </w:rPr>
        <w:t>1.</w:t>
      </w:r>
      <w:r>
        <w:rPr>
          <w:lang w:val="en-IN"/>
        </w:rPr>
        <w:tab/>
        <w:t>The Application Server sends a message to a group as specified in clause </w:t>
      </w:r>
      <w:r>
        <w:rPr>
          <w:noProof/>
          <w:lang w:val="en-US"/>
        </w:rPr>
        <w:t>8.3.2</w:t>
      </w:r>
      <w:r>
        <w:t>.</w:t>
      </w:r>
    </w:p>
    <w:p w:rsidR="00625FC1" w:rsidRDefault="00625FC1" w:rsidP="00625FC1">
      <w:pPr>
        <w:pStyle w:val="B1"/>
        <w:rPr>
          <w:lang w:val="en-IN" w:eastAsia="zh-CN"/>
        </w:rPr>
      </w:pPr>
      <w:r>
        <w:rPr>
          <w:lang w:val="en-IN" w:eastAsia="zh-CN"/>
        </w:rPr>
        <w:t>2</w:t>
      </w:r>
      <w:r>
        <w:rPr>
          <w:lang w:val="en-IN"/>
        </w:rPr>
        <w:tab/>
        <w:t>Upon</w:t>
      </w:r>
      <w:r>
        <w:t xml:space="preserve"> receiving the MSGin5G </w:t>
      </w:r>
      <w:r>
        <w:rPr>
          <w:lang w:eastAsia="zh-CN"/>
        </w:rPr>
        <w:t>m</w:t>
      </w:r>
      <w:r>
        <w:t xml:space="preserve">essage </w:t>
      </w:r>
      <w:r>
        <w:rPr>
          <w:lang w:eastAsia="zh-CN"/>
        </w:rPr>
        <w:t>r</w:t>
      </w:r>
      <w:r>
        <w:t xml:space="preserve">equest, if the AS is authorized to send the group message, </w:t>
      </w:r>
      <w:r>
        <w:rPr>
          <w:lang w:val="en-IN"/>
        </w:rPr>
        <w:t xml:space="preserve">the MSGin5G </w:t>
      </w:r>
      <w:del w:id="101" w:author="ly20220926" w:date="2022-10-02T14:12:00Z">
        <w:r w:rsidDel="00625FC1">
          <w:rPr>
            <w:lang w:val="en-IN"/>
          </w:rPr>
          <w:delText xml:space="preserve">server </w:delText>
        </w:r>
      </w:del>
      <w:ins w:id="102" w:author="ly20220926" w:date="2022-10-02T14:12:00Z">
        <w:r>
          <w:rPr>
            <w:rFonts w:hint="eastAsia"/>
            <w:lang w:val="en-IN" w:eastAsia="zh-CN"/>
          </w:rPr>
          <w:t>S</w:t>
        </w:r>
        <w:r>
          <w:rPr>
            <w:lang w:val="en-IN"/>
          </w:rPr>
          <w:t xml:space="preserve">erver </w:t>
        </w:r>
      </w:ins>
      <w:r>
        <w:rPr>
          <w:lang w:val="en-IN"/>
        </w:rPr>
        <w:t xml:space="preserve">resolves the group ID to determine the members of that group, based on the information from the group management server specified in </w:t>
      </w:r>
      <w:r>
        <w:t>3GPP TS 23.434 [5]</w:t>
      </w:r>
      <w:r>
        <w:rPr>
          <w:lang w:val="en-IN"/>
        </w:rPr>
        <w:t>.</w:t>
      </w:r>
    </w:p>
    <w:p w:rsidR="00625FC1" w:rsidRDefault="00625FC1" w:rsidP="00625FC1">
      <w:pPr>
        <w:pStyle w:val="B1"/>
        <w:rPr>
          <w:lang w:val="en-IN" w:eastAsia="zh-CN"/>
        </w:rPr>
      </w:pPr>
      <w:r>
        <w:rPr>
          <w:lang w:val="en-IN" w:eastAsia="zh-CN"/>
        </w:rPr>
        <w:t>3</w:t>
      </w:r>
      <w:r>
        <w:rPr>
          <w:lang w:val="en-IN"/>
        </w:rPr>
        <w:t>.</w:t>
      </w:r>
      <w:r>
        <w:rPr>
          <w:lang w:val="en-IN"/>
        </w:rPr>
        <w:tab/>
        <w:t xml:space="preserve">The MSGin5G </w:t>
      </w:r>
      <w:r>
        <w:rPr>
          <w:lang w:val="en-IN" w:eastAsia="zh-CN"/>
        </w:rPr>
        <w:t>S</w:t>
      </w:r>
      <w:r>
        <w:rPr>
          <w:lang w:val="en-IN"/>
        </w:rPr>
        <w:t>erver sends the message to all participants of the group based on UE Service ID</w:t>
      </w:r>
      <w:r>
        <w:rPr>
          <w:lang w:val="en-IN" w:eastAsia="zh-CN"/>
        </w:rPr>
        <w:t xml:space="preserve">. </w:t>
      </w:r>
      <w:r>
        <w:t xml:space="preserve">The MSGin5G </w:t>
      </w:r>
      <w:del w:id="103" w:author="ly20220926" w:date="2022-10-02T14:15:00Z">
        <w:r w:rsidDel="004510FE">
          <w:delText xml:space="preserve">Message </w:delText>
        </w:r>
      </w:del>
      <w:ins w:id="104" w:author="ly20220926" w:date="2022-10-02T14:15:00Z">
        <w:r w:rsidR="004510FE">
          <w:rPr>
            <w:rFonts w:hint="eastAsia"/>
            <w:lang w:eastAsia="zh-CN"/>
          </w:rPr>
          <w:t>m</w:t>
        </w:r>
        <w:r w:rsidR="004510FE">
          <w:t xml:space="preserve">essage </w:t>
        </w:r>
      </w:ins>
      <w:r>
        <w:t xml:space="preserve">Request includes Originating </w:t>
      </w:r>
      <w:r>
        <w:rPr>
          <w:lang w:eastAsia="zh-CN"/>
        </w:rPr>
        <w:t>AS</w:t>
      </w:r>
      <w:r>
        <w:t xml:space="preserve"> Service ID, Recipient Group ID, Recipient </w:t>
      </w:r>
      <w:r>
        <w:rPr>
          <w:lang w:eastAsia="zh-CN"/>
        </w:rPr>
        <w:t>UE</w:t>
      </w:r>
      <w:r>
        <w:t xml:space="preserve"> Service ID, Message ID, Payload information elements from Table 8.3.3-1. The MSGin5G </w:t>
      </w:r>
      <w:del w:id="105" w:author="ly20220926" w:date="2022-10-02T14:15:00Z">
        <w:r w:rsidDel="004510FE">
          <w:delText xml:space="preserve">Message </w:delText>
        </w:r>
      </w:del>
      <w:ins w:id="106" w:author="ly20220926" w:date="2022-10-02T14:15:00Z">
        <w:r w:rsidR="004510FE">
          <w:rPr>
            <w:rFonts w:hint="eastAsia"/>
            <w:lang w:eastAsia="zh-CN"/>
          </w:rPr>
          <w:t>m</w:t>
        </w:r>
        <w:r w:rsidR="004510FE">
          <w:t xml:space="preserve">essage </w:t>
        </w:r>
      </w:ins>
      <w:r>
        <w:t>Request may include Delivery Status Required, Application ID and Priority Type information elements from Table 8.3.3-1</w:t>
      </w:r>
      <w:r>
        <w:rPr>
          <w:lang w:val="en-IN"/>
        </w:rPr>
        <w:t>. The MSGin5G Server routes, using the procedures in clause 8.</w:t>
      </w:r>
      <w:r>
        <w:rPr>
          <w:lang w:val="en-IN" w:eastAsia="zh-CN"/>
        </w:rPr>
        <w:t>7</w:t>
      </w:r>
      <w:r>
        <w:rPr>
          <w:lang w:val="en-IN"/>
        </w:rPr>
        <w:t>.</w:t>
      </w:r>
      <w:r>
        <w:rPr>
          <w:lang w:val="en-IN" w:eastAsia="zh-CN"/>
        </w:rPr>
        <w:t>2</w:t>
      </w:r>
      <w:r>
        <w:rPr>
          <w:lang w:val="en-IN"/>
        </w:rPr>
        <w:t>, the message to:</w:t>
      </w:r>
    </w:p>
    <w:p w:rsidR="00625FC1" w:rsidRDefault="00625FC1" w:rsidP="00625FC1">
      <w:pPr>
        <w:pStyle w:val="B2"/>
        <w:rPr>
          <w:lang w:val="en-IN" w:eastAsia="zh-CN"/>
        </w:rPr>
      </w:pPr>
      <w:r>
        <w:rPr>
          <w:lang w:val="en-IN"/>
        </w:rPr>
        <w:t>a)</w:t>
      </w:r>
      <w:r>
        <w:rPr>
          <w:lang w:val="en-IN"/>
        </w:rPr>
        <w:tab/>
        <w:t xml:space="preserve">a MSGin5G </w:t>
      </w:r>
      <w:r>
        <w:rPr>
          <w:lang w:val="en-IN" w:eastAsia="zh-CN"/>
        </w:rPr>
        <w:t>UE,</w:t>
      </w:r>
    </w:p>
    <w:p w:rsidR="00625FC1" w:rsidRDefault="00625FC1" w:rsidP="00625FC1">
      <w:pPr>
        <w:pStyle w:val="B2"/>
        <w:rPr>
          <w:lang w:val="en-IN"/>
        </w:rPr>
      </w:pPr>
      <w:r>
        <w:rPr>
          <w:lang w:val="en-IN"/>
        </w:rPr>
        <w:t>b)</w:t>
      </w:r>
      <w:r>
        <w:rPr>
          <w:lang w:val="en-IN"/>
        </w:rPr>
        <w:tab/>
        <w:t>a Legacy 3GPP UE,</w:t>
      </w:r>
    </w:p>
    <w:p w:rsidR="00625FC1" w:rsidRPr="00BA1245" w:rsidRDefault="00625FC1" w:rsidP="00625FC1">
      <w:pPr>
        <w:pStyle w:val="B2"/>
        <w:rPr>
          <w:lang w:val="fr-FR" w:eastAsia="zh-CN"/>
        </w:rPr>
      </w:pPr>
      <w:r w:rsidRPr="00BA1245">
        <w:rPr>
          <w:lang w:val="fr-FR"/>
        </w:rPr>
        <w:t>c)</w:t>
      </w:r>
      <w:r w:rsidRPr="00BA1245">
        <w:rPr>
          <w:lang w:val="fr-FR"/>
        </w:rPr>
        <w:tab/>
        <w:t xml:space="preserve">a Non-3GPP </w:t>
      </w:r>
      <w:r w:rsidRPr="00BA1245">
        <w:rPr>
          <w:lang w:val="fr-FR" w:eastAsia="zh-CN"/>
        </w:rPr>
        <w:t>UE</w:t>
      </w:r>
      <w:r w:rsidRPr="00BA1245">
        <w:rPr>
          <w:lang w:val="fr-FR"/>
        </w:rPr>
        <w:t>.</w:t>
      </w:r>
    </w:p>
    <w:p w:rsidR="00625FC1" w:rsidRDefault="00625FC1" w:rsidP="00625FC1">
      <w:pPr>
        <w:pStyle w:val="NO"/>
      </w:pPr>
      <w:r>
        <w:t>NOTE:</w:t>
      </w:r>
      <w:r>
        <w:tab/>
        <w:t xml:space="preserve">Steps </w:t>
      </w:r>
      <w:r>
        <w:rPr>
          <w:lang w:eastAsia="zh-CN"/>
        </w:rPr>
        <w:t>3</w:t>
      </w:r>
      <w:r>
        <w:t xml:space="preserve"> a), </w:t>
      </w:r>
      <w:r>
        <w:rPr>
          <w:lang w:eastAsia="zh-CN"/>
        </w:rPr>
        <w:t>3</w:t>
      </w:r>
      <w:r>
        <w:t xml:space="preserve"> b) and </w:t>
      </w:r>
      <w:r>
        <w:rPr>
          <w:lang w:eastAsia="zh-CN"/>
        </w:rPr>
        <w:t>3</w:t>
      </w:r>
      <w:r>
        <w:t xml:space="preserve"> c) can happen in parallel and in any order.</w:t>
      </w:r>
    </w:p>
    <w:p w:rsidR="00625FC1" w:rsidRDefault="00625FC1" w:rsidP="00625FC1">
      <w:pPr>
        <w:pStyle w:val="B1"/>
        <w:rPr>
          <w:lang w:val="en-IN"/>
        </w:rPr>
      </w:pPr>
      <w:r>
        <w:rPr>
          <w:lang w:val="en-IN" w:eastAsia="zh-CN"/>
        </w:rPr>
        <w:t>4</w:t>
      </w:r>
      <w:r>
        <w:rPr>
          <w:lang w:val="en-IN"/>
        </w:rPr>
        <w:t>.</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Client or Legacy 3GPP UE or Non-3GPP message client sends the </w:t>
      </w:r>
      <w:r>
        <w:rPr>
          <w:lang w:val="en-IN" w:eastAsia="zh-CN"/>
        </w:rPr>
        <w:t xml:space="preserve">message </w:t>
      </w:r>
      <w:r>
        <w:rPr>
          <w:lang w:val="en-IN"/>
        </w:rPr>
        <w:t xml:space="preserve">delivery status </w:t>
      </w:r>
      <w:r>
        <w:rPr>
          <w:lang w:val="en-IN" w:eastAsia="zh-CN"/>
        </w:rPr>
        <w:t>report</w:t>
      </w:r>
      <w:r>
        <w:rPr>
          <w:lang w:val="en-IN"/>
        </w:rPr>
        <w:t xml:space="preserve"> to originator Application Server</w:t>
      </w:r>
      <w:r>
        <w:rPr>
          <w:lang w:val="en-IN" w:eastAsia="zh-CN"/>
        </w:rPr>
        <w:t xml:space="preserve"> as specified in clause 8.3.4 and 8.3.5</w:t>
      </w:r>
      <w:r>
        <w:rPr>
          <w:lang w:val="en-IN"/>
        </w:rPr>
        <w:t>.</w:t>
      </w:r>
    </w:p>
    <w:p w:rsidR="00625FC1" w:rsidRDefault="00625FC1" w:rsidP="00625FC1">
      <w:pPr>
        <w:pStyle w:val="B1"/>
        <w:rPr>
          <w:lang w:val="en-IN" w:eastAsia="zh-CN"/>
        </w:rPr>
      </w:pPr>
    </w:p>
    <w:p w:rsidR="00625FC1" w:rsidRDefault="00E67C3E" w:rsidP="007F385C">
      <w:pPr>
        <w:rPr>
          <w:lang w:val="en-IN" w:eastAsia="zh-CN"/>
        </w:rPr>
      </w:pPr>
      <w:r>
        <w:rPr>
          <w:lang w:val="en-IN"/>
        </w:rPr>
        <w:t xml:space="preserve">*****************Change </w:t>
      </w:r>
      <w:r>
        <w:rPr>
          <w:rFonts w:hint="eastAsia"/>
          <w:lang w:val="en-IN" w:eastAsia="zh-CN"/>
        </w:rPr>
        <w:t>9</w:t>
      </w:r>
      <w:r>
        <w:rPr>
          <w:lang w:val="en-IN"/>
        </w:rPr>
        <w:t>***********************</w:t>
      </w:r>
    </w:p>
    <w:p w:rsidR="00E67C3E" w:rsidRDefault="00E67C3E" w:rsidP="00E67C3E">
      <w:pPr>
        <w:pStyle w:val="5"/>
        <w:rPr>
          <w:rFonts w:eastAsia="SimSun"/>
          <w:lang w:eastAsia="zh-CN"/>
        </w:rPr>
      </w:pPr>
      <w:bookmarkStart w:id="107" w:name="_Toc114871848"/>
      <w:r>
        <w:rPr>
          <w:rFonts w:eastAsia="SimSun"/>
          <w:lang w:eastAsia="zh-CN"/>
        </w:rPr>
        <w:t>9.1.1.2.2</w:t>
      </w:r>
      <w:r>
        <w:rPr>
          <w:rFonts w:eastAsia="SimSun"/>
          <w:lang w:eastAsia="zh-CN"/>
        </w:rPr>
        <w:tab/>
        <w:t>Send_ MSGin5G_Message operation</w:t>
      </w:r>
      <w:bookmarkEnd w:id="107"/>
    </w:p>
    <w:p w:rsidR="00E67C3E" w:rsidRDefault="00E67C3E" w:rsidP="00E67C3E">
      <w:pPr>
        <w:rPr>
          <w:rFonts w:eastAsia="SimSun"/>
        </w:rPr>
      </w:pPr>
      <w:r>
        <w:rPr>
          <w:b/>
        </w:rPr>
        <w:t xml:space="preserve">API operation name: </w:t>
      </w:r>
      <w:r>
        <w:t>Send_MSGin5G</w:t>
      </w:r>
      <w:r>
        <w:rPr>
          <w:lang w:eastAsia="zh-CN"/>
        </w:rPr>
        <w:t>_</w:t>
      </w:r>
      <w:r>
        <w:t>Message</w:t>
      </w:r>
    </w:p>
    <w:p w:rsidR="00E67C3E" w:rsidRDefault="00E67C3E" w:rsidP="00E67C3E">
      <w:pPr>
        <w:rPr>
          <w:lang w:eastAsia="zh-CN"/>
        </w:rPr>
      </w:pPr>
      <w:r>
        <w:rPr>
          <w:b/>
        </w:rPr>
        <w:t>Description:</w:t>
      </w:r>
      <w:r>
        <w:t xml:space="preserve"> Send an MSGin5G </w:t>
      </w:r>
      <w:del w:id="108" w:author="ly20220926" w:date="2022-10-02T14:17:00Z">
        <w:r w:rsidDel="00127AEA">
          <w:delText xml:space="preserve">Message </w:delText>
        </w:r>
      </w:del>
      <w:ins w:id="109" w:author="ly20220926" w:date="2022-10-02T14:17:00Z">
        <w:r w:rsidR="00127AEA">
          <w:rPr>
            <w:rFonts w:hint="eastAsia"/>
            <w:lang w:eastAsia="zh-CN"/>
          </w:rPr>
          <w:t>m</w:t>
        </w:r>
        <w:r w:rsidR="00127AEA">
          <w:t xml:space="preserve">essage </w:t>
        </w:r>
      </w:ins>
      <w:r>
        <w:t>to MSGin5G Server.</w:t>
      </w:r>
    </w:p>
    <w:p w:rsidR="00E67C3E" w:rsidRDefault="00E67C3E" w:rsidP="00E67C3E">
      <w:r>
        <w:rPr>
          <w:b/>
        </w:rPr>
        <w:t>Known Consumers:</w:t>
      </w:r>
      <w:r>
        <w:t xml:space="preserve"> L3G, N3G.</w:t>
      </w:r>
    </w:p>
    <w:p w:rsidR="00E67C3E" w:rsidRDefault="00E67C3E" w:rsidP="00E67C3E">
      <w:pPr>
        <w:rPr>
          <w:lang w:eastAsia="zh-CN"/>
        </w:rPr>
      </w:pPr>
      <w:r>
        <w:rPr>
          <w:b/>
          <w:lang w:eastAsia="zh-CN"/>
        </w:rPr>
        <w:t xml:space="preserve">Inputs: </w:t>
      </w:r>
      <w:r>
        <w:rPr>
          <w:lang w:eastAsia="zh-CN"/>
        </w:rPr>
        <w:t>Refer subclause 8.3.2</w:t>
      </w:r>
    </w:p>
    <w:p w:rsidR="00E67C3E" w:rsidRDefault="00E67C3E" w:rsidP="00E67C3E">
      <w:pPr>
        <w:rPr>
          <w:lang w:eastAsia="zh-CN"/>
        </w:rPr>
      </w:pPr>
      <w:r>
        <w:rPr>
          <w:b/>
          <w:lang w:eastAsia="zh-CN"/>
        </w:rPr>
        <w:t>Outputs:</w:t>
      </w:r>
      <w:r>
        <w:rPr>
          <w:lang w:eastAsia="zh-CN"/>
        </w:rPr>
        <w:t xml:space="preserve"> Refer subclause 8.3.2</w:t>
      </w:r>
    </w:p>
    <w:p w:rsidR="00E67C3E" w:rsidRDefault="00E67C3E" w:rsidP="00E67C3E">
      <w:pPr>
        <w:rPr>
          <w:lang w:eastAsia="zh-CN"/>
        </w:rPr>
      </w:pPr>
      <w:r>
        <w:rPr>
          <w:lang w:eastAsia="zh-CN"/>
        </w:rPr>
        <w:t>See subclause 8.3.2 for the details of usage of this API operation.</w:t>
      </w:r>
    </w:p>
    <w:p w:rsidR="00E67C3E" w:rsidRDefault="00E67C3E" w:rsidP="007F385C">
      <w:pPr>
        <w:rPr>
          <w:lang w:eastAsia="zh-CN"/>
        </w:rPr>
      </w:pPr>
    </w:p>
    <w:p w:rsidR="00AE3972" w:rsidRPr="00AE3972" w:rsidRDefault="00AE3972" w:rsidP="007F385C">
      <w:pPr>
        <w:rPr>
          <w:lang w:val="en-IN" w:eastAsia="zh-CN"/>
        </w:rPr>
      </w:pPr>
      <w:r>
        <w:rPr>
          <w:lang w:val="en-IN"/>
        </w:rPr>
        <w:t xml:space="preserve">*****************Change </w:t>
      </w:r>
      <w:r>
        <w:rPr>
          <w:rFonts w:hint="eastAsia"/>
          <w:lang w:val="en-IN" w:eastAsia="zh-CN"/>
        </w:rPr>
        <w:t>10</w:t>
      </w:r>
      <w:r>
        <w:rPr>
          <w:lang w:val="en-IN"/>
        </w:rPr>
        <w:t>***********************</w:t>
      </w:r>
    </w:p>
    <w:p w:rsidR="00AE3972" w:rsidRDefault="00AE3972" w:rsidP="00AE3972">
      <w:pPr>
        <w:pStyle w:val="5"/>
        <w:rPr>
          <w:rFonts w:eastAsia="SimSun"/>
          <w:lang w:eastAsia="zh-CN"/>
        </w:rPr>
      </w:pPr>
      <w:bookmarkStart w:id="110" w:name="_Toc114871869"/>
      <w:r>
        <w:rPr>
          <w:rFonts w:eastAsia="SimSun"/>
          <w:lang w:eastAsia="zh-CN"/>
        </w:rPr>
        <w:t>9.2.1.1.1</w:t>
      </w:r>
      <w:r>
        <w:rPr>
          <w:rFonts w:eastAsia="SimSun"/>
          <w:lang w:eastAsia="zh-CN"/>
        </w:rPr>
        <w:tab/>
        <w:t>General</w:t>
      </w:r>
      <w:bookmarkEnd w:id="110"/>
    </w:p>
    <w:p w:rsidR="00AE3972" w:rsidRDefault="00AE3972" w:rsidP="00AE3972">
      <w:pPr>
        <w:rPr>
          <w:rFonts w:eastAsia="SimSun"/>
        </w:rPr>
      </w:pPr>
      <w:r>
        <w:rPr>
          <w:b/>
        </w:rPr>
        <w:t>API description:</w:t>
      </w:r>
      <w:r>
        <w:t xml:space="preserve"> This API enables the MSGin5G Server to deliver MSGin5G </w:t>
      </w:r>
      <w:del w:id="111" w:author="ly20220926" w:date="2022-10-02T14:18:00Z">
        <w:r w:rsidDel="00AE3972">
          <w:delText xml:space="preserve">Message </w:delText>
        </w:r>
      </w:del>
      <w:ins w:id="112" w:author="ly20220926" w:date="2022-10-02T14:18:00Z">
        <w:r>
          <w:rPr>
            <w:rFonts w:hint="eastAsia"/>
            <w:lang w:eastAsia="zh-CN"/>
          </w:rPr>
          <w:t>m</w:t>
        </w:r>
        <w:r>
          <w:t xml:space="preserve">essage </w:t>
        </w:r>
      </w:ins>
      <w:r>
        <w:t xml:space="preserve">to the </w:t>
      </w:r>
      <w:r>
        <w:rPr>
          <w:rFonts w:eastAsia="KaiTi_GB2312"/>
          <w:lang w:eastAsia="zh-CN"/>
        </w:rPr>
        <w:t>Legacy 3GPP Message Gateway</w:t>
      </w:r>
      <w:r>
        <w:t>.</w:t>
      </w:r>
    </w:p>
    <w:p w:rsidR="00AA29B5" w:rsidRDefault="00AA29B5" w:rsidP="00AA29B5">
      <w:pPr>
        <w:pStyle w:val="5"/>
        <w:rPr>
          <w:rFonts w:eastAsia="SimSun"/>
          <w:lang w:eastAsia="zh-CN"/>
        </w:rPr>
      </w:pPr>
      <w:bookmarkStart w:id="113" w:name="_Toc114871870"/>
      <w:r>
        <w:rPr>
          <w:rFonts w:eastAsia="SimSun"/>
          <w:lang w:eastAsia="zh-CN"/>
        </w:rPr>
        <w:t>9.2.1.1.2</w:t>
      </w:r>
      <w:r>
        <w:rPr>
          <w:rFonts w:eastAsia="SimSun"/>
          <w:lang w:eastAsia="zh-CN"/>
        </w:rPr>
        <w:tab/>
        <w:t>Send_Message operation</w:t>
      </w:r>
      <w:bookmarkEnd w:id="113"/>
    </w:p>
    <w:p w:rsidR="00AA29B5" w:rsidRDefault="00AA29B5" w:rsidP="00AA29B5">
      <w:pPr>
        <w:rPr>
          <w:rFonts w:eastAsia="SimSun"/>
        </w:rPr>
      </w:pPr>
      <w:r>
        <w:rPr>
          <w:b/>
        </w:rPr>
        <w:t xml:space="preserve">API operation name: </w:t>
      </w:r>
      <w:r>
        <w:t>Send_MSGin5G</w:t>
      </w:r>
      <w:r>
        <w:rPr>
          <w:lang w:eastAsia="zh-CN"/>
        </w:rPr>
        <w:t>_</w:t>
      </w:r>
      <w:r>
        <w:t>Message</w:t>
      </w:r>
    </w:p>
    <w:p w:rsidR="00AA29B5" w:rsidRDefault="00AA29B5" w:rsidP="00AA29B5">
      <w:pPr>
        <w:rPr>
          <w:lang w:eastAsia="zh-CN"/>
        </w:rPr>
      </w:pPr>
      <w:r>
        <w:rPr>
          <w:b/>
        </w:rPr>
        <w:t>Description:</w:t>
      </w:r>
      <w:r>
        <w:t xml:space="preserve"> Send an MSGin5G </w:t>
      </w:r>
      <w:del w:id="114" w:author="ly20220926" w:date="2022-10-02T14:19:00Z">
        <w:r w:rsidDel="00AA29B5">
          <w:delText xml:space="preserve">Message </w:delText>
        </w:r>
      </w:del>
      <w:ins w:id="115" w:author="ly20220926" w:date="2022-10-02T14:19:00Z">
        <w:r>
          <w:rPr>
            <w:rFonts w:hint="eastAsia"/>
            <w:lang w:eastAsia="zh-CN"/>
          </w:rPr>
          <w:t>m</w:t>
        </w:r>
        <w:r>
          <w:t xml:space="preserve">essage </w:t>
        </w:r>
      </w:ins>
      <w:r>
        <w:t xml:space="preserve">to </w:t>
      </w:r>
      <w:r>
        <w:rPr>
          <w:rFonts w:eastAsia="KaiTi_GB2312"/>
          <w:lang w:eastAsia="zh-CN"/>
        </w:rPr>
        <w:t>Legacy 3GPP Message Gateway</w:t>
      </w:r>
      <w:r>
        <w:t>.</w:t>
      </w:r>
    </w:p>
    <w:p w:rsidR="00AA29B5" w:rsidRDefault="00AA29B5" w:rsidP="00AA29B5">
      <w:r>
        <w:rPr>
          <w:b/>
        </w:rPr>
        <w:t>Known Consumers:</w:t>
      </w:r>
      <w:r>
        <w:t xml:space="preserve"> M5S.</w:t>
      </w:r>
    </w:p>
    <w:p w:rsidR="00AA29B5" w:rsidRDefault="00AA29B5" w:rsidP="00AA29B5">
      <w:pPr>
        <w:rPr>
          <w:lang w:eastAsia="zh-CN"/>
        </w:rPr>
      </w:pPr>
      <w:r>
        <w:rPr>
          <w:b/>
          <w:lang w:eastAsia="zh-CN"/>
        </w:rPr>
        <w:t xml:space="preserve">Inputs: </w:t>
      </w:r>
      <w:r>
        <w:rPr>
          <w:lang w:eastAsia="zh-CN"/>
        </w:rPr>
        <w:t xml:space="preserve">Refer subclause </w:t>
      </w:r>
      <w:r>
        <w:rPr>
          <w:rFonts w:eastAsia="KaiTi_GB2312"/>
          <w:lang w:eastAsia="zh-CN"/>
        </w:rPr>
        <w:t>8.3.3</w:t>
      </w:r>
    </w:p>
    <w:p w:rsidR="00AA29B5" w:rsidRDefault="00AA29B5" w:rsidP="00AA29B5">
      <w:pPr>
        <w:rPr>
          <w:lang w:eastAsia="zh-CN"/>
        </w:rPr>
      </w:pPr>
      <w:r>
        <w:rPr>
          <w:b/>
          <w:lang w:eastAsia="zh-CN"/>
        </w:rPr>
        <w:t>Outputs:</w:t>
      </w:r>
      <w:r>
        <w:rPr>
          <w:lang w:eastAsia="zh-CN"/>
        </w:rPr>
        <w:t xml:space="preserve"> Refer subclause </w:t>
      </w:r>
      <w:r>
        <w:rPr>
          <w:rFonts w:eastAsia="KaiTi_GB2312"/>
          <w:lang w:eastAsia="zh-CN"/>
        </w:rPr>
        <w:t>8.3.3</w:t>
      </w:r>
    </w:p>
    <w:p w:rsidR="00AA29B5" w:rsidRDefault="00AA29B5" w:rsidP="00AA29B5">
      <w:pPr>
        <w:rPr>
          <w:lang w:eastAsia="zh-CN"/>
        </w:rPr>
      </w:pPr>
      <w:r>
        <w:rPr>
          <w:lang w:eastAsia="zh-CN"/>
        </w:rPr>
        <w:t>See subclause 8.3.3 for the details of usage of this API operation.</w:t>
      </w:r>
    </w:p>
    <w:p w:rsidR="00AE3972" w:rsidRPr="00AA29B5" w:rsidRDefault="00AE3972" w:rsidP="007F385C">
      <w:pPr>
        <w:rPr>
          <w:lang w:eastAsia="zh-CN"/>
        </w:rPr>
      </w:pPr>
    </w:p>
    <w:sectPr w:rsidR="00AE3972" w:rsidRPr="00AA29B5"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6EF" w:rsidRDefault="004E66EF">
      <w:r>
        <w:separator/>
      </w:r>
    </w:p>
  </w:endnote>
  <w:endnote w:type="continuationSeparator" w:id="0">
    <w:p w:rsidR="004E66EF" w:rsidRDefault="004E66EF">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KaiTi_GB2312">
    <w:altName w:val="Arial Unicode MS"/>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6EF" w:rsidRDefault="004E66EF">
      <w:r>
        <w:separator/>
      </w:r>
    </w:p>
  </w:footnote>
  <w:footnote w:type="continuationSeparator" w:id="0">
    <w:p w:rsidR="004E66EF" w:rsidRDefault="004E66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660C6">
      <w:fldChar w:fldCharType="begin"/>
    </w:r>
    <w:r w:rsidR="00374DD4">
      <w:instrText>PAGE</w:instrText>
    </w:r>
    <w:r w:rsidR="00E660C6">
      <w:fldChar w:fldCharType="separate"/>
    </w:r>
    <w:r>
      <w:rPr>
        <w:noProof/>
      </w:rPr>
      <w:t>1</w:t>
    </w:r>
    <w:r w:rsidR="00E660C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useFELayout/>
  </w:compat>
  <w:rsids>
    <w:rsidRoot w:val="00022E4A"/>
    <w:rsid w:val="00003ADB"/>
    <w:rsid w:val="000177F4"/>
    <w:rsid w:val="00022E4A"/>
    <w:rsid w:val="00032999"/>
    <w:rsid w:val="00051989"/>
    <w:rsid w:val="00082695"/>
    <w:rsid w:val="00093653"/>
    <w:rsid w:val="000952DD"/>
    <w:rsid w:val="000A6394"/>
    <w:rsid w:val="000B5058"/>
    <w:rsid w:val="000B7FED"/>
    <w:rsid w:val="000C038A"/>
    <w:rsid w:val="000C6598"/>
    <w:rsid w:val="000D44B3"/>
    <w:rsid w:val="000E2F25"/>
    <w:rsid w:val="000E7D03"/>
    <w:rsid w:val="00114EC5"/>
    <w:rsid w:val="00127AEA"/>
    <w:rsid w:val="00135C0E"/>
    <w:rsid w:val="001454A0"/>
    <w:rsid w:val="00145D43"/>
    <w:rsid w:val="0014774E"/>
    <w:rsid w:val="00160383"/>
    <w:rsid w:val="001628FB"/>
    <w:rsid w:val="00172DFA"/>
    <w:rsid w:val="00192C46"/>
    <w:rsid w:val="00195FF9"/>
    <w:rsid w:val="001A08B3"/>
    <w:rsid w:val="001A0D27"/>
    <w:rsid w:val="001A6C6D"/>
    <w:rsid w:val="001A7B60"/>
    <w:rsid w:val="001B117D"/>
    <w:rsid w:val="001B52F0"/>
    <w:rsid w:val="001B5BA7"/>
    <w:rsid w:val="001B7A65"/>
    <w:rsid w:val="001D6608"/>
    <w:rsid w:val="001E41F3"/>
    <w:rsid w:val="001F0B58"/>
    <w:rsid w:val="001F1224"/>
    <w:rsid w:val="001F2752"/>
    <w:rsid w:val="0021312E"/>
    <w:rsid w:val="00214A57"/>
    <w:rsid w:val="00234B6A"/>
    <w:rsid w:val="002578AA"/>
    <w:rsid w:val="0026004D"/>
    <w:rsid w:val="002640DD"/>
    <w:rsid w:val="00275D12"/>
    <w:rsid w:val="00284FEB"/>
    <w:rsid w:val="002860C4"/>
    <w:rsid w:val="002B5741"/>
    <w:rsid w:val="002D2042"/>
    <w:rsid w:val="002E472E"/>
    <w:rsid w:val="00305409"/>
    <w:rsid w:val="003145A2"/>
    <w:rsid w:val="00341619"/>
    <w:rsid w:val="00347949"/>
    <w:rsid w:val="00347EB2"/>
    <w:rsid w:val="003609EF"/>
    <w:rsid w:val="0036231A"/>
    <w:rsid w:val="00370A3D"/>
    <w:rsid w:val="00374DD4"/>
    <w:rsid w:val="00377D46"/>
    <w:rsid w:val="00395989"/>
    <w:rsid w:val="003B4BD4"/>
    <w:rsid w:val="003B77FB"/>
    <w:rsid w:val="003C2348"/>
    <w:rsid w:val="003C5665"/>
    <w:rsid w:val="003C6F57"/>
    <w:rsid w:val="003E1A36"/>
    <w:rsid w:val="003F6270"/>
    <w:rsid w:val="00407B04"/>
    <w:rsid w:val="00410371"/>
    <w:rsid w:val="00413BAF"/>
    <w:rsid w:val="004242F1"/>
    <w:rsid w:val="00427318"/>
    <w:rsid w:val="004420D8"/>
    <w:rsid w:val="00442800"/>
    <w:rsid w:val="004456E4"/>
    <w:rsid w:val="00445F40"/>
    <w:rsid w:val="004510FE"/>
    <w:rsid w:val="004A60ED"/>
    <w:rsid w:val="004A70A8"/>
    <w:rsid w:val="004B1586"/>
    <w:rsid w:val="004B2E56"/>
    <w:rsid w:val="004B75B7"/>
    <w:rsid w:val="004C4B9E"/>
    <w:rsid w:val="004C57DE"/>
    <w:rsid w:val="004C6897"/>
    <w:rsid w:val="004D13B0"/>
    <w:rsid w:val="004D22FC"/>
    <w:rsid w:val="004E5DCA"/>
    <w:rsid w:val="004E66EF"/>
    <w:rsid w:val="004F632A"/>
    <w:rsid w:val="00505751"/>
    <w:rsid w:val="005141D9"/>
    <w:rsid w:val="0051580D"/>
    <w:rsid w:val="005179E6"/>
    <w:rsid w:val="00540077"/>
    <w:rsid w:val="00547111"/>
    <w:rsid w:val="005505AE"/>
    <w:rsid w:val="005544D7"/>
    <w:rsid w:val="00557F92"/>
    <w:rsid w:val="005732A7"/>
    <w:rsid w:val="00586711"/>
    <w:rsid w:val="00592D74"/>
    <w:rsid w:val="005C2F95"/>
    <w:rsid w:val="005C30B6"/>
    <w:rsid w:val="005D54FE"/>
    <w:rsid w:val="005E2360"/>
    <w:rsid w:val="005E2C44"/>
    <w:rsid w:val="00615785"/>
    <w:rsid w:val="00621188"/>
    <w:rsid w:val="006257ED"/>
    <w:rsid w:val="00625FC1"/>
    <w:rsid w:val="006266CF"/>
    <w:rsid w:val="00627B19"/>
    <w:rsid w:val="00653DE4"/>
    <w:rsid w:val="00665C47"/>
    <w:rsid w:val="00670CEB"/>
    <w:rsid w:val="00670F60"/>
    <w:rsid w:val="0068449D"/>
    <w:rsid w:val="00693B1C"/>
    <w:rsid w:val="00693F9C"/>
    <w:rsid w:val="00694C70"/>
    <w:rsid w:val="00695808"/>
    <w:rsid w:val="006B361F"/>
    <w:rsid w:val="006B46FB"/>
    <w:rsid w:val="006C40F8"/>
    <w:rsid w:val="006E21FB"/>
    <w:rsid w:val="007006BC"/>
    <w:rsid w:val="007144D7"/>
    <w:rsid w:val="0072699F"/>
    <w:rsid w:val="00733B3E"/>
    <w:rsid w:val="00735578"/>
    <w:rsid w:val="00745AC8"/>
    <w:rsid w:val="00792342"/>
    <w:rsid w:val="007925E7"/>
    <w:rsid w:val="00795DB2"/>
    <w:rsid w:val="007977A8"/>
    <w:rsid w:val="007B163D"/>
    <w:rsid w:val="007B512A"/>
    <w:rsid w:val="007C10D9"/>
    <w:rsid w:val="007C2097"/>
    <w:rsid w:val="007D277C"/>
    <w:rsid w:val="007D6A07"/>
    <w:rsid w:val="007F385C"/>
    <w:rsid w:val="007F7259"/>
    <w:rsid w:val="008040A8"/>
    <w:rsid w:val="008154A6"/>
    <w:rsid w:val="008218B5"/>
    <w:rsid w:val="008279FA"/>
    <w:rsid w:val="00846BAD"/>
    <w:rsid w:val="0085403B"/>
    <w:rsid w:val="008626E7"/>
    <w:rsid w:val="00870EE7"/>
    <w:rsid w:val="00874D78"/>
    <w:rsid w:val="008830EC"/>
    <w:rsid w:val="008847FC"/>
    <w:rsid w:val="008863B9"/>
    <w:rsid w:val="00890F75"/>
    <w:rsid w:val="00896CA4"/>
    <w:rsid w:val="008A25C4"/>
    <w:rsid w:val="008A45A6"/>
    <w:rsid w:val="008A5EF7"/>
    <w:rsid w:val="008A637A"/>
    <w:rsid w:val="008B4DA8"/>
    <w:rsid w:val="008C1D52"/>
    <w:rsid w:val="008D09EB"/>
    <w:rsid w:val="008D3CCC"/>
    <w:rsid w:val="008F3789"/>
    <w:rsid w:val="008F686C"/>
    <w:rsid w:val="00912949"/>
    <w:rsid w:val="009148DE"/>
    <w:rsid w:val="00941E30"/>
    <w:rsid w:val="00943CC8"/>
    <w:rsid w:val="00954E1F"/>
    <w:rsid w:val="009777D9"/>
    <w:rsid w:val="00980B04"/>
    <w:rsid w:val="009832FC"/>
    <w:rsid w:val="00984BBC"/>
    <w:rsid w:val="00991B88"/>
    <w:rsid w:val="009A5753"/>
    <w:rsid w:val="009A579D"/>
    <w:rsid w:val="009B1D32"/>
    <w:rsid w:val="009C7568"/>
    <w:rsid w:val="009E3297"/>
    <w:rsid w:val="009E4AD1"/>
    <w:rsid w:val="009F734F"/>
    <w:rsid w:val="00A16496"/>
    <w:rsid w:val="00A246B6"/>
    <w:rsid w:val="00A36F6B"/>
    <w:rsid w:val="00A47422"/>
    <w:rsid w:val="00A47E70"/>
    <w:rsid w:val="00A50CF0"/>
    <w:rsid w:val="00A55053"/>
    <w:rsid w:val="00A71094"/>
    <w:rsid w:val="00A7671C"/>
    <w:rsid w:val="00A90DE6"/>
    <w:rsid w:val="00AA29B5"/>
    <w:rsid w:val="00AA2CBC"/>
    <w:rsid w:val="00AB2365"/>
    <w:rsid w:val="00AB2CF8"/>
    <w:rsid w:val="00AC5820"/>
    <w:rsid w:val="00AD1473"/>
    <w:rsid w:val="00AD1CD8"/>
    <w:rsid w:val="00AD2734"/>
    <w:rsid w:val="00AE3972"/>
    <w:rsid w:val="00B049CB"/>
    <w:rsid w:val="00B258BB"/>
    <w:rsid w:val="00B5190F"/>
    <w:rsid w:val="00B57A42"/>
    <w:rsid w:val="00B67B97"/>
    <w:rsid w:val="00B84414"/>
    <w:rsid w:val="00B91FD3"/>
    <w:rsid w:val="00B94ACE"/>
    <w:rsid w:val="00B968C8"/>
    <w:rsid w:val="00BA218D"/>
    <w:rsid w:val="00BA3EC5"/>
    <w:rsid w:val="00BA4714"/>
    <w:rsid w:val="00BA51D9"/>
    <w:rsid w:val="00BB5DFC"/>
    <w:rsid w:val="00BD279D"/>
    <w:rsid w:val="00BD5408"/>
    <w:rsid w:val="00BD6BB8"/>
    <w:rsid w:val="00BD7F1D"/>
    <w:rsid w:val="00C12BB0"/>
    <w:rsid w:val="00C13D95"/>
    <w:rsid w:val="00C474EF"/>
    <w:rsid w:val="00C66BA2"/>
    <w:rsid w:val="00C870F6"/>
    <w:rsid w:val="00C95985"/>
    <w:rsid w:val="00CC20B9"/>
    <w:rsid w:val="00CC5026"/>
    <w:rsid w:val="00CC68D0"/>
    <w:rsid w:val="00CF118C"/>
    <w:rsid w:val="00D03F9A"/>
    <w:rsid w:val="00D06D51"/>
    <w:rsid w:val="00D24991"/>
    <w:rsid w:val="00D434B1"/>
    <w:rsid w:val="00D50255"/>
    <w:rsid w:val="00D66520"/>
    <w:rsid w:val="00D84AE9"/>
    <w:rsid w:val="00DA339A"/>
    <w:rsid w:val="00DC71A7"/>
    <w:rsid w:val="00DD432E"/>
    <w:rsid w:val="00DE34CF"/>
    <w:rsid w:val="00E01B96"/>
    <w:rsid w:val="00E13F3D"/>
    <w:rsid w:val="00E34898"/>
    <w:rsid w:val="00E4063B"/>
    <w:rsid w:val="00E660C6"/>
    <w:rsid w:val="00E67949"/>
    <w:rsid w:val="00E67C3E"/>
    <w:rsid w:val="00E713AC"/>
    <w:rsid w:val="00E86D04"/>
    <w:rsid w:val="00EA1EC2"/>
    <w:rsid w:val="00EB09B7"/>
    <w:rsid w:val="00EB3D88"/>
    <w:rsid w:val="00EC16B3"/>
    <w:rsid w:val="00ED01B0"/>
    <w:rsid w:val="00EE5704"/>
    <w:rsid w:val="00EE7D7C"/>
    <w:rsid w:val="00F0262B"/>
    <w:rsid w:val="00F04022"/>
    <w:rsid w:val="00F14D14"/>
    <w:rsid w:val="00F20F14"/>
    <w:rsid w:val="00F25D98"/>
    <w:rsid w:val="00F27436"/>
    <w:rsid w:val="00F300FB"/>
    <w:rsid w:val="00F66509"/>
    <w:rsid w:val="00F67A4D"/>
    <w:rsid w:val="00F8130D"/>
    <w:rsid w:val="00F81F52"/>
    <w:rsid w:val="00FB6386"/>
    <w:rsid w:val="00FD34E4"/>
    <w:rsid w:val="00FF7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5505AE"/>
    <w:rPr>
      <w:rFonts w:ascii="Arial" w:hAnsi="Arial"/>
      <w:sz w:val="28"/>
      <w:lang w:val="en-GB" w:eastAsia="en-US"/>
    </w:rPr>
  </w:style>
  <w:style w:type="character" w:customStyle="1" w:styleId="NOChar">
    <w:name w:val="NO Char"/>
    <w:link w:val="NO"/>
    <w:qFormat/>
    <w:locked/>
    <w:rsid w:val="005505AE"/>
    <w:rPr>
      <w:rFonts w:ascii="Times New Roman" w:hAnsi="Times New Roman"/>
      <w:lang w:val="en-GB" w:eastAsia="en-US"/>
    </w:rPr>
  </w:style>
  <w:style w:type="character" w:customStyle="1" w:styleId="TALCar">
    <w:name w:val="TAL Car"/>
    <w:link w:val="TAL"/>
    <w:qFormat/>
    <w:locked/>
    <w:rsid w:val="005505AE"/>
    <w:rPr>
      <w:rFonts w:ascii="Arial" w:hAnsi="Arial"/>
      <w:sz w:val="18"/>
      <w:lang w:val="en-GB" w:eastAsia="en-US"/>
    </w:rPr>
  </w:style>
  <w:style w:type="character" w:customStyle="1" w:styleId="B1Char">
    <w:name w:val="B1 Char"/>
    <w:link w:val="B1"/>
    <w:qFormat/>
    <w:locked/>
    <w:rsid w:val="005505AE"/>
    <w:rPr>
      <w:rFonts w:ascii="Times New Roman" w:hAnsi="Times New Roman"/>
      <w:lang w:val="en-GB" w:eastAsia="en-US"/>
    </w:rPr>
  </w:style>
  <w:style w:type="character" w:customStyle="1" w:styleId="EditorsNoteChar">
    <w:name w:val="Editor's Note Char"/>
    <w:aliases w:val="EN Char"/>
    <w:link w:val="EditorsNote"/>
    <w:qFormat/>
    <w:locked/>
    <w:rsid w:val="005505AE"/>
    <w:rPr>
      <w:rFonts w:ascii="Times New Roman" w:hAnsi="Times New Roman"/>
      <w:color w:val="FF0000"/>
      <w:lang w:val="en-GB" w:eastAsia="en-US"/>
    </w:rPr>
  </w:style>
  <w:style w:type="character" w:customStyle="1" w:styleId="THChar">
    <w:name w:val="TH Char"/>
    <w:link w:val="TH"/>
    <w:qFormat/>
    <w:locked/>
    <w:rsid w:val="005505AE"/>
    <w:rPr>
      <w:rFonts w:ascii="Arial" w:hAnsi="Arial"/>
      <w:b/>
      <w:lang w:val="en-GB" w:eastAsia="en-US"/>
    </w:rPr>
  </w:style>
  <w:style w:type="character" w:customStyle="1" w:styleId="TFChar">
    <w:name w:val="TF Char"/>
    <w:link w:val="TF"/>
    <w:qFormat/>
    <w:locked/>
    <w:rsid w:val="005505AE"/>
    <w:rPr>
      <w:rFonts w:ascii="Arial" w:hAnsi="Arial"/>
      <w:b/>
      <w:lang w:val="en-GB" w:eastAsia="en-US"/>
    </w:rPr>
  </w:style>
  <w:style w:type="character" w:customStyle="1" w:styleId="TAHCar">
    <w:name w:val="TAH Car"/>
    <w:link w:val="TAH"/>
    <w:qFormat/>
    <w:locked/>
    <w:rsid w:val="005505AE"/>
    <w:rPr>
      <w:rFonts w:ascii="Arial" w:hAnsi="Arial"/>
      <w:b/>
      <w:sz w:val="18"/>
      <w:lang w:val="en-GB" w:eastAsia="en-US"/>
    </w:rPr>
  </w:style>
  <w:style w:type="character" w:customStyle="1" w:styleId="TACChar">
    <w:name w:val="TAC Char"/>
    <w:link w:val="TAC"/>
    <w:rsid w:val="005505AE"/>
    <w:rPr>
      <w:rFonts w:ascii="Arial" w:hAnsi="Arial"/>
      <w:sz w:val="18"/>
      <w:lang w:val="en-GB" w:eastAsia="en-US"/>
    </w:rPr>
  </w:style>
  <w:style w:type="character" w:customStyle="1" w:styleId="2Char">
    <w:name w:val="标题 2 Char"/>
    <w:link w:val="2"/>
    <w:rsid w:val="00670F60"/>
    <w:rPr>
      <w:rFonts w:ascii="Arial" w:hAnsi="Arial"/>
      <w:sz w:val="32"/>
      <w:lang w:val="en-GB" w:eastAsia="en-US"/>
    </w:rPr>
  </w:style>
  <w:style w:type="character" w:customStyle="1" w:styleId="4Char">
    <w:name w:val="标题 4 Char"/>
    <w:link w:val="4"/>
    <w:rsid w:val="007F385C"/>
    <w:rPr>
      <w:rFonts w:ascii="Arial" w:hAnsi="Arial"/>
      <w:sz w:val="24"/>
      <w:lang w:val="en-GB" w:eastAsia="en-US"/>
    </w:rPr>
  </w:style>
  <w:style w:type="character" w:customStyle="1" w:styleId="5Char">
    <w:name w:val="标题 5 Char"/>
    <w:link w:val="5"/>
    <w:rsid w:val="00E67C3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2222.vsdx"/><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333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0.bin"/><Relationship Id="rId40" Type="http://schemas.openxmlformats.org/officeDocument/2006/relationships/header" Target="header4.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111.vsdx"/><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oleObject" Target="embeddings/oleObject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8AC21-79CC-4F4E-BD3F-AB0EE2B7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21</Pages>
  <Words>5787</Words>
  <Characters>32992</Characters>
  <Application>Microsoft Office Word</Application>
  <DocSecurity>0</DocSecurity>
  <Lines>274</Lines>
  <Paragraphs>77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8.2.4	Non-MSGin5G UE De-registration</vt:lpstr>
      <vt:lpstr>        8.2.X	Non-MSGin5G UE bulk registration</vt:lpstr>
      <vt:lpstr>MTG_TITLE</vt:lpstr>
    </vt:vector>
  </TitlesOfParts>
  <Company>3GPP Support Team</Company>
  <LinksUpToDate>false</LinksUpToDate>
  <CharactersWithSpaces>38702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69</cp:revision>
  <cp:lastPrinted>1899-12-31T23:00:00Z</cp:lastPrinted>
  <dcterms:created xsi:type="dcterms:W3CDTF">2022-10-01T15:50:00Z</dcterms:created>
  <dcterms:modified xsi:type="dcterms:W3CDTF">2022-10-04T09:19:00Z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